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8"/>
        <w:gridCol w:w="12182"/>
      </w:tblGrid>
      <w:tr w:rsidR="00C94507" w:rsidTr="009D3C1B">
        <w:trPr>
          <w:trHeight w:val="567"/>
        </w:trPr>
        <w:tc>
          <w:tcPr>
            <w:tcW w:w="1568" w:type="dxa"/>
            <w:vAlign w:val="center"/>
          </w:tcPr>
          <w:p w:rsidR="00C94507" w:rsidRDefault="00FE1505" w:rsidP="00B00D4A">
            <w:pPr>
              <w:pStyle w:val="Subttulo"/>
              <w:rPr>
                <w:sz w:val="20"/>
              </w:rPr>
            </w:pPr>
            <w:r>
              <w:rPr>
                <w:sz w:val="20"/>
              </w:rPr>
              <w:t>OBJETIVO</w:t>
            </w:r>
          </w:p>
        </w:tc>
        <w:tc>
          <w:tcPr>
            <w:tcW w:w="12182" w:type="dxa"/>
            <w:vAlign w:val="center"/>
          </w:tcPr>
          <w:p w:rsidR="00C94507" w:rsidRDefault="00C94507" w:rsidP="00464599">
            <w:pPr>
              <w:jc w:val="both"/>
              <w:rPr>
                <w:rFonts w:ascii="Arial" w:hAnsi="Arial"/>
                <w:sz w:val="20"/>
              </w:rPr>
            </w:pPr>
            <w:r w:rsidRPr="00464599">
              <w:rPr>
                <w:rFonts w:ascii="Arial" w:hAnsi="Arial" w:cs="Arial"/>
                <w:color w:val="808080" w:themeColor="background1" w:themeShade="80"/>
                <w:sz w:val="20"/>
              </w:rPr>
              <w:t>Asesorar y asistir técnicamente a las entidades territoriales que ejercen la función de inspección, vigilancia y control sobre los organismos comunales de primer y segundo grado mediante la realización de visitas insitu con el propósito de fortalecer al equipo técnico de las entidades y puedan ejercer una labor efectiva dentro de su competencia.</w:t>
            </w:r>
          </w:p>
        </w:tc>
      </w:tr>
      <w:tr w:rsidR="00807C17" w:rsidTr="00B00D4A">
        <w:trPr>
          <w:trHeight w:val="567"/>
        </w:trPr>
        <w:tc>
          <w:tcPr>
            <w:tcW w:w="1568" w:type="dxa"/>
            <w:vAlign w:val="center"/>
          </w:tcPr>
          <w:p w:rsidR="00807C17" w:rsidRDefault="00807C17" w:rsidP="00B00D4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ALCANCE</w:t>
            </w:r>
          </w:p>
        </w:tc>
        <w:tc>
          <w:tcPr>
            <w:tcW w:w="12182" w:type="dxa"/>
            <w:vAlign w:val="center"/>
          </w:tcPr>
          <w:p w:rsidR="00807C17" w:rsidRPr="00FE1505" w:rsidRDefault="00FE1505" w:rsidP="00464599">
            <w:pPr>
              <w:rPr>
                <w:rFonts w:ascii="Arial" w:hAnsi="Arial"/>
                <w:sz w:val="20"/>
              </w:rPr>
            </w:pPr>
            <w:r w:rsidRPr="00464599">
              <w:rPr>
                <w:rFonts w:ascii="Arial" w:hAnsi="Arial" w:cs="Arial"/>
                <w:color w:val="808080" w:themeColor="background1" w:themeShade="80"/>
                <w:sz w:val="20"/>
              </w:rPr>
              <w:t>Inicia con la planeación a través de un cronograma de trabajo en el cual se priorizan las entidades que ejercen inspección, vigilancia y control, realizando una visita insitu que permita fortalecer jurídica y técnicamente a los equipos de las entidades territoriales, finalizando con acta, documentos y cierre de la visita realizada</w:t>
            </w:r>
            <w:r w:rsidR="00066EBD">
              <w:rPr>
                <w:rFonts w:ascii="Arial" w:hAnsi="Arial" w:cs="Arial"/>
                <w:color w:val="808080" w:themeColor="background1" w:themeShade="80"/>
                <w:sz w:val="20"/>
              </w:rPr>
              <w:t xml:space="preserve">. </w:t>
            </w:r>
            <w:bookmarkStart w:id="0" w:name="_GoBack"/>
            <w:bookmarkEnd w:id="0"/>
          </w:p>
        </w:tc>
      </w:tr>
    </w:tbl>
    <w:p w:rsidR="00807C17" w:rsidRDefault="00807C17" w:rsidP="00807C17"/>
    <w:tbl>
      <w:tblPr>
        <w:tblW w:w="514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"/>
        <w:gridCol w:w="50"/>
        <w:gridCol w:w="1956"/>
        <w:gridCol w:w="1471"/>
        <w:gridCol w:w="943"/>
        <w:gridCol w:w="1055"/>
        <w:gridCol w:w="1155"/>
        <w:gridCol w:w="3578"/>
        <w:gridCol w:w="3559"/>
      </w:tblGrid>
      <w:tr w:rsidR="004D232D" w:rsidTr="00724D3B">
        <w:trPr>
          <w:gridBefore w:val="1"/>
          <w:wBefore w:w="67" w:type="pct"/>
          <w:cantSplit/>
          <w:trHeight w:val="228"/>
          <w:tblHeader/>
        </w:trPr>
        <w:tc>
          <w:tcPr>
            <w:tcW w:w="719" w:type="pct"/>
            <w:gridSpan w:val="2"/>
            <w:vMerge w:val="restart"/>
            <w:vAlign w:val="center"/>
          </w:tcPr>
          <w:p w:rsidR="004D232D" w:rsidRPr="00DC0608" w:rsidRDefault="004D232D" w:rsidP="00B00D4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 TERRITORIAL</w:t>
            </w:r>
          </w:p>
        </w:tc>
        <w:tc>
          <w:tcPr>
            <w:tcW w:w="527" w:type="pct"/>
            <w:vMerge w:val="restart"/>
            <w:vAlign w:val="center"/>
          </w:tcPr>
          <w:p w:rsidR="004D232D" w:rsidRDefault="004D232D" w:rsidP="00B00D4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TIPO DE VISITA </w:t>
            </w:r>
          </w:p>
          <w:p w:rsidR="004D232D" w:rsidRPr="00DC0608" w:rsidRDefault="004D232D" w:rsidP="00B00D4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Asesoría  Asistencia</w:t>
            </w:r>
          </w:p>
        </w:tc>
        <w:tc>
          <w:tcPr>
            <w:tcW w:w="716" w:type="pct"/>
            <w:gridSpan w:val="2"/>
            <w:vAlign w:val="center"/>
          </w:tcPr>
          <w:p w:rsidR="004D232D" w:rsidRPr="00DC0608" w:rsidRDefault="004D232D" w:rsidP="00B00D4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PROGRAMADA</w:t>
            </w:r>
          </w:p>
        </w:tc>
        <w:tc>
          <w:tcPr>
            <w:tcW w:w="414" w:type="pct"/>
            <w:vMerge w:val="restart"/>
          </w:tcPr>
          <w:p w:rsidR="004D232D" w:rsidRDefault="004D232D" w:rsidP="00B00D4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4D232D" w:rsidRPr="00DC0608" w:rsidRDefault="004D232D" w:rsidP="00B00D4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FECHA VISITA </w:t>
            </w:r>
          </w:p>
        </w:tc>
        <w:tc>
          <w:tcPr>
            <w:tcW w:w="1282" w:type="pct"/>
            <w:vMerge w:val="restart"/>
          </w:tcPr>
          <w:p w:rsidR="004D232D" w:rsidRDefault="004D232D" w:rsidP="00B00D4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4D232D" w:rsidRPr="00DC0608" w:rsidRDefault="004D232D" w:rsidP="00B00D4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COMPROMISOS / OBSERVACIONES </w:t>
            </w:r>
          </w:p>
        </w:tc>
        <w:tc>
          <w:tcPr>
            <w:tcW w:w="1275" w:type="pct"/>
            <w:vMerge w:val="restart"/>
            <w:vAlign w:val="center"/>
          </w:tcPr>
          <w:p w:rsidR="004D232D" w:rsidRDefault="004D232D" w:rsidP="00724D3B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SEGUIMIENTO  A LOS COMPROMISOS</w:t>
            </w:r>
          </w:p>
        </w:tc>
      </w:tr>
      <w:tr w:rsidR="004D232D" w:rsidTr="00464599">
        <w:trPr>
          <w:gridBefore w:val="1"/>
          <w:wBefore w:w="67" w:type="pct"/>
          <w:cantSplit/>
          <w:trHeight w:val="462"/>
          <w:tblHeader/>
        </w:trPr>
        <w:tc>
          <w:tcPr>
            <w:tcW w:w="71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D232D" w:rsidRDefault="004D232D" w:rsidP="00B00D4A">
            <w:pPr>
              <w:rPr>
                <w:rFonts w:ascii="Arial" w:hAnsi="Arial"/>
                <w:sz w:val="20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  <w:vAlign w:val="center"/>
          </w:tcPr>
          <w:p w:rsidR="004D232D" w:rsidRDefault="004D232D" w:rsidP="00B00D4A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vAlign w:val="center"/>
          </w:tcPr>
          <w:p w:rsidR="004D232D" w:rsidRDefault="004D232D" w:rsidP="00B00D4A">
            <w:pPr>
              <w:jc w:val="center"/>
              <w:rPr>
                <w:rFonts w:ascii="Arial" w:hAnsi="Arial"/>
                <w:sz w:val="20"/>
              </w:rPr>
            </w:pPr>
            <w:r w:rsidRPr="00DC0608">
              <w:rPr>
                <w:rFonts w:ascii="Arial" w:hAnsi="Arial"/>
                <w:b/>
                <w:sz w:val="16"/>
                <w:szCs w:val="16"/>
              </w:rPr>
              <w:t>Fecha Inicial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vAlign w:val="center"/>
          </w:tcPr>
          <w:p w:rsidR="004D232D" w:rsidRDefault="004D232D" w:rsidP="00B00D4A">
            <w:pPr>
              <w:jc w:val="center"/>
              <w:rPr>
                <w:rFonts w:ascii="Arial" w:hAnsi="Arial"/>
                <w:sz w:val="20"/>
              </w:rPr>
            </w:pPr>
            <w:r w:rsidRPr="00DC0608">
              <w:rPr>
                <w:rFonts w:ascii="Arial" w:hAnsi="Arial"/>
                <w:b/>
                <w:sz w:val="16"/>
                <w:szCs w:val="16"/>
              </w:rPr>
              <w:t>Fecha Final</w:t>
            </w: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4D232D" w:rsidRDefault="004D232D" w:rsidP="00B00D4A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82" w:type="pct"/>
            <w:vMerge/>
            <w:tcBorders>
              <w:bottom w:val="single" w:sz="4" w:space="0" w:color="auto"/>
            </w:tcBorders>
          </w:tcPr>
          <w:p w:rsidR="004D232D" w:rsidRDefault="004D232D" w:rsidP="00B00D4A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75" w:type="pct"/>
            <w:vMerge/>
            <w:tcBorders>
              <w:bottom w:val="single" w:sz="4" w:space="0" w:color="auto"/>
            </w:tcBorders>
          </w:tcPr>
          <w:p w:rsidR="004D232D" w:rsidRDefault="004D232D" w:rsidP="00B00D4A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4D232D" w:rsidTr="00464599">
        <w:trPr>
          <w:gridBefore w:val="1"/>
          <w:wBefore w:w="67" w:type="pct"/>
          <w:trHeight w:val="606"/>
        </w:trPr>
        <w:tc>
          <w:tcPr>
            <w:tcW w:w="719" w:type="pct"/>
            <w:gridSpan w:val="2"/>
            <w:vAlign w:val="center"/>
          </w:tcPr>
          <w:p w:rsidR="004D232D" w:rsidRPr="00E644E6" w:rsidRDefault="004D232D" w:rsidP="00B00D4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:rsidR="004D232D" w:rsidRDefault="004D232D" w:rsidP="00B00D4A">
            <w:pPr>
              <w:jc w:val="center"/>
            </w:pPr>
          </w:p>
        </w:tc>
        <w:tc>
          <w:tcPr>
            <w:tcW w:w="338" w:type="pct"/>
            <w:vAlign w:val="center"/>
          </w:tcPr>
          <w:p w:rsidR="004D232D" w:rsidRPr="00E644E6" w:rsidRDefault="004D232D" w:rsidP="00B00D4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8" w:type="pct"/>
            <w:vAlign w:val="center"/>
          </w:tcPr>
          <w:p w:rsidR="004D232D" w:rsidRPr="00E644E6" w:rsidRDefault="004D232D" w:rsidP="00B00D4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:rsidR="004D232D" w:rsidRPr="001F1DFB" w:rsidRDefault="004D232D" w:rsidP="00B00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pct"/>
          </w:tcPr>
          <w:p w:rsidR="004D232D" w:rsidRPr="00646A25" w:rsidRDefault="004D232D" w:rsidP="00B00D4A">
            <w:pPr>
              <w:jc w:val="both"/>
              <w:rPr>
                <w:rFonts w:ascii="Arial" w:hAnsi="Arial"/>
                <w:sz w:val="20"/>
                <w:szCs w:val="16"/>
              </w:rPr>
            </w:pPr>
          </w:p>
        </w:tc>
        <w:tc>
          <w:tcPr>
            <w:tcW w:w="1275" w:type="pct"/>
          </w:tcPr>
          <w:p w:rsidR="004D232D" w:rsidRPr="00646A25" w:rsidRDefault="004D232D" w:rsidP="00B00D4A">
            <w:pPr>
              <w:jc w:val="both"/>
              <w:rPr>
                <w:rFonts w:ascii="Arial" w:hAnsi="Arial"/>
                <w:sz w:val="20"/>
                <w:szCs w:val="16"/>
              </w:rPr>
            </w:pPr>
          </w:p>
        </w:tc>
      </w:tr>
      <w:tr w:rsidR="004D232D" w:rsidTr="00464599">
        <w:trPr>
          <w:gridBefore w:val="1"/>
          <w:wBefore w:w="67" w:type="pct"/>
          <w:trHeight w:val="606"/>
        </w:trPr>
        <w:tc>
          <w:tcPr>
            <w:tcW w:w="719" w:type="pct"/>
            <w:gridSpan w:val="2"/>
            <w:vAlign w:val="center"/>
          </w:tcPr>
          <w:p w:rsidR="004D232D" w:rsidRDefault="004D232D" w:rsidP="00B00D4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:rsidR="004D232D" w:rsidRDefault="004D232D" w:rsidP="00B00D4A">
            <w:pPr>
              <w:jc w:val="center"/>
            </w:pPr>
          </w:p>
        </w:tc>
        <w:tc>
          <w:tcPr>
            <w:tcW w:w="338" w:type="pct"/>
            <w:vAlign w:val="center"/>
          </w:tcPr>
          <w:p w:rsidR="004D232D" w:rsidRPr="00E644E6" w:rsidRDefault="004D232D" w:rsidP="00B00D4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8" w:type="pct"/>
            <w:vAlign w:val="center"/>
          </w:tcPr>
          <w:p w:rsidR="004D232D" w:rsidRPr="00E644E6" w:rsidRDefault="004D232D" w:rsidP="00B00D4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:rsidR="004D232D" w:rsidRDefault="004D232D" w:rsidP="00B00D4A">
            <w:pPr>
              <w:jc w:val="center"/>
            </w:pPr>
          </w:p>
        </w:tc>
        <w:tc>
          <w:tcPr>
            <w:tcW w:w="1282" w:type="pct"/>
          </w:tcPr>
          <w:p w:rsidR="004D232D" w:rsidRPr="00646A25" w:rsidRDefault="004D232D" w:rsidP="00B00D4A">
            <w:pPr>
              <w:jc w:val="both"/>
              <w:rPr>
                <w:rFonts w:ascii="Arial" w:hAnsi="Arial"/>
                <w:sz w:val="20"/>
                <w:szCs w:val="16"/>
              </w:rPr>
            </w:pPr>
          </w:p>
        </w:tc>
        <w:tc>
          <w:tcPr>
            <w:tcW w:w="1275" w:type="pct"/>
          </w:tcPr>
          <w:p w:rsidR="004D232D" w:rsidRPr="00646A25" w:rsidRDefault="004D232D" w:rsidP="00B00D4A">
            <w:pPr>
              <w:jc w:val="both"/>
              <w:rPr>
                <w:rFonts w:ascii="Arial" w:hAnsi="Arial"/>
                <w:sz w:val="20"/>
                <w:szCs w:val="16"/>
              </w:rPr>
            </w:pPr>
          </w:p>
        </w:tc>
      </w:tr>
      <w:tr w:rsidR="000E72A5" w:rsidTr="00464599">
        <w:trPr>
          <w:gridBefore w:val="1"/>
          <w:wBefore w:w="67" w:type="pct"/>
          <w:trHeight w:val="606"/>
        </w:trPr>
        <w:tc>
          <w:tcPr>
            <w:tcW w:w="719" w:type="pct"/>
            <w:gridSpan w:val="2"/>
            <w:vAlign w:val="center"/>
          </w:tcPr>
          <w:p w:rsidR="000E72A5" w:rsidRDefault="000E72A5" w:rsidP="00B00D4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:rsidR="000E72A5" w:rsidRDefault="000E72A5" w:rsidP="00B00D4A">
            <w:pPr>
              <w:jc w:val="center"/>
            </w:pPr>
          </w:p>
        </w:tc>
        <w:tc>
          <w:tcPr>
            <w:tcW w:w="338" w:type="pct"/>
            <w:vAlign w:val="center"/>
          </w:tcPr>
          <w:p w:rsidR="000E72A5" w:rsidRPr="00E644E6" w:rsidRDefault="000E72A5" w:rsidP="00B00D4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8" w:type="pct"/>
            <w:vAlign w:val="center"/>
          </w:tcPr>
          <w:p w:rsidR="000E72A5" w:rsidRPr="00E644E6" w:rsidRDefault="000E72A5" w:rsidP="00B00D4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:rsidR="000E72A5" w:rsidRDefault="000E72A5" w:rsidP="00B00D4A">
            <w:pPr>
              <w:jc w:val="center"/>
            </w:pPr>
          </w:p>
        </w:tc>
        <w:tc>
          <w:tcPr>
            <w:tcW w:w="1282" w:type="pct"/>
          </w:tcPr>
          <w:p w:rsidR="000E72A5" w:rsidRPr="00646A25" w:rsidRDefault="000E72A5" w:rsidP="00B00D4A">
            <w:pPr>
              <w:jc w:val="both"/>
              <w:rPr>
                <w:rFonts w:ascii="Arial" w:hAnsi="Arial"/>
                <w:sz w:val="20"/>
                <w:szCs w:val="16"/>
              </w:rPr>
            </w:pPr>
          </w:p>
        </w:tc>
        <w:tc>
          <w:tcPr>
            <w:tcW w:w="1275" w:type="pct"/>
          </w:tcPr>
          <w:p w:rsidR="000E72A5" w:rsidRPr="00646A25" w:rsidRDefault="000E72A5" w:rsidP="00B00D4A">
            <w:pPr>
              <w:jc w:val="both"/>
              <w:rPr>
                <w:rFonts w:ascii="Arial" w:hAnsi="Arial"/>
                <w:sz w:val="20"/>
                <w:szCs w:val="16"/>
              </w:rPr>
            </w:pPr>
          </w:p>
        </w:tc>
      </w:tr>
      <w:tr w:rsidR="000E72A5" w:rsidRPr="00E06774" w:rsidTr="000E7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7"/>
          <w:wAfter w:w="4915" w:type="pct"/>
          <w:trHeight w:val="87"/>
        </w:trPr>
        <w:tc>
          <w:tcPr>
            <w:tcW w:w="85" w:type="pct"/>
            <w:gridSpan w:val="2"/>
            <w:tcBorders>
              <w:left w:val="nil"/>
            </w:tcBorders>
          </w:tcPr>
          <w:p w:rsidR="000E72A5" w:rsidRPr="00E52BED" w:rsidRDefault="000E72A5" w:rsidP="005E2145">
            <w:pPr>
              <w:rPr>
                <w:rFonts w:ascii="Arial" w:hAnsi="Arial"/>
                <w:sz w:val="18"/>
              </w:rPr>
            </w:pPr>
          </w:p>
        </w:tc>
      </w:tr>
    </w:tbl>
    <w:p w:rsidR="000E72A5" w:rsidRDefault="000E72A5">
      <w:pPr>
        <w:jc w:val="both"/>
        <w:rPr>
          <w:lang w:val="es-MX"/>
        </w:rPr>
      </w:pPr>
    </w:p>
    <w:tbl>
      <w:tblPr>
        <w:tblW w:w="4940" w:type="pct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0"/>
        <w:gridCol w:w="4792"/>
        <w:gridCol w:w="4329"/>
      </w:tblGrid>
      <w:tr w:rsidR="000E72A5" w:rsidRPr="007836C2" w:rsidTr="006B7EB7">
        <w:trPr>
          <w:trHeight w:val="282"/>
        </w:trPr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E72A5" w:rsidRPr="007836C2" w:rsidRDefault="000E72A5" w:rsidP="006B7EB7">
            <w:pPr>
              <w:pStyle w:val="Prrafodelista"/>
              <w:ind w:left="-59"/>
              <w:contextualSpacing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956C7">
              <w:rPr>
                <w:rFonts w:ascii="Arial" w:hAnsi="Arial" w:cs="Arial"/>
                <w:b/>
                <w:sz w:val="16"/>
                <w:szCs w:val="16"/>
                <w:lang w:val="es-CO"/>
              </w:rPr>
              <w:t>ELABOR</w:t>
            </w:r>
            <w:r>
              <w:rPr>
                <w:rFonts w:ascii="Arial" w:hAnsi="Arial" w:cs="Arial"/>
                <w:b/>
                <w:sz w:val="16"/>
                <w:szCs w:val="16"/>
                <w:lang w:val="es-CO"/>
              </w:rPr>
              <w:t>Ó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E72A5" w:rsidRPr="007836C2" w:rsidRDefault="000E72A5" w:rsidP="006B7EB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956C7">
              <w:rPr>
                <w:rFonts w:ascii="Arial" w:hAnsi="Arial" w:cs="Arial"/>
                <w:b/>
                <w:sz w:val="16"/>
                <w:szCs w:val="16"/>
                <w:lang w:val="es-CO"/>
              </w:rPr>
              <w:t>REVISÓ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E72A5" w:rsidRPr="007836C2" w:rsidRDefault="000E72A5" w:rsidP="006B7EB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CO"/>
              </w:rPr>
              <w:t>APROBÓ</w:t>
            </w:r>
          </w:p>
        </w:tc>
      </w:tr>
      <w:tr w:rsidR="000E72A5" w:rsidRPr="0030661D" w:rsidTr="006B7EB7">
        <w:trPr>
          <w:trHeight w:val="64"/>
        </w:trPr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2A5" w:rsidRPr="0030661D" w:rsidRDefault="000E72A5" w:rsidP="006B7EB7">
            <w:pPr>
              <w:pStyle w:val="Piedepgina"/>
              <w:tabs>
                <w:tab w:val="left" w:pos="142"/>
              </w:tabs>
              <w:ind w:right="-53"/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</w:pPr>
          </w:p>
          <w:p w:rsidR="000E72A5" w:rsidRDefault="000E72A5" w:rsidP="006B7EB7">
            <w:pPr>
              <w:pStyle w:val="Piedepgina"/>
              <w:tabs>
                <w:tab w:val="left" w:pos="142"/>
              </w:tabs>
              <w:ind w:right="-53"/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</w:pPr>
          </w:p>
          <w:p w:rsidR="000E72A5" w:rsidRDefault="000E72A5" w:rsidP="006B7EB7">
            <w:pPr>
              <w:pStyle w:val="Piedepgina"/>
              <w:tabs>
                <w:tab w:val="left" w:pos="142"/>
              </w:tabs>
              <w:ind w:right="-53"/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</w:pPr>
          </w:p>
          <w:p w:rsidR="000E72A5" w:rsidRDefault="000E72A5" w:rsidP="006B7EB7">
            <w:pPr>
              <w:pStyle w:val="Piedepgina"/>
              <w:pBdr>
                <w:bottom w:val="single" w:sz="12" w:space="1" w:color="auto"/>
              </w:pBdr>
              <w:tabs>
                <w:tab w:val="left" w:pos="142"/>
              </w:tabs>
              <w:ind w:right="-53"/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</w:pPr>
          </w:p>
          <w:p w:rsidR="000E72A5" w:rsidRPr="0030661D" w:rsidRDefault="00393B3F" w:rsidP="006B7EB7">
            <w:pPr>
              <w:pStyle w:val="Prrafodelista"/>
              <w:ind w:left="-59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y Cargo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2A5" w:rsidRDefault="000E72A5" w:rsidP="006B7EB7">
            <w:pPr>
              <w:pStyle w:val="Piedepgina"/>
              <w:tabs>
                <w:tab w:val="left" w:pos="142"/>
              </w:tabs>
              <w:ind w:right="-53"/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</w:pPr>
          </w:p>
          <w:p w:rsidR="000E72A5" w:rsidRDefault="000E72A5" w:rsidP="006B7EB7">
            <w:pPr>
              <w:pStyle w:val="Piedepgina"/>
              <w:tabs>
                <w:tab w:val="left" w:pos="142"/>
              </w:tabs>
              <w:ind w:right="-53"/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</w:pPr>
          </w:p>
          <w:p w:rsidR="000E72A5" w:rsidRDefault="000E72A5" w:rsidP="006B7EB7">
            <w:pPr>
              <w:pStyle w:val="Piedepgina"/>
              <w:pBdr>
                <w:bottom w:val="single" w:sz="12" w:space="1" w:color="auto"/>
              </w:pBdr>
              <w:tabs>
                <w:tab w:val="left" w:pos="142"/>
              </w:tabs>
              <w:ind w:right="-53"/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</w:pPr>
          </w:p>
          <w:p w:rsidR="00393B3F" w:rsidRDefault="00393B3F" w:rsidP="006B7EB7">
            <w:pPr>
              <w:pStyle w:val="Piedepgina"/>
              <w:pBdr>
                <w:bottom w:val="single" w:sz="12" w:space="1" w:color="auto"/>
              </w:pBdr>
              <w:tabs>
                <w:tab w:val="left" w:pos="142"/>
              </w:tabs>
              <w:ind w:right="-53"/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</w:pPr>
          </w:p>
          <w:p w:rsidR="000E72A5" w:rsidRPr="0030661D" w:rsidRDefault="00393B3F" w:rsidP="006B7EB7">
            <w:pPr>
              <w:jc w:val="center"/>
              <w:rPr>
                <w:rFonts w:ascii="Arial" w:hAnsi="Arial" w:cs="Arial"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y Cargo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2A5" w:rsidRDefault="000E72A5" w:rsidP="006B7EB7">
            <w:pPr>
              <w:pStyle w:val="Piedepgina"/>
              <w:tabs>
                <w:tab w:val="left" w:pos="142"/>
              </w:tabs>
              <w:ind w:right="-53"/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</w:pPr>
          </w:p>
          <w:p w:rsidR="000E72A5" w:rsidRDefault="000E72A5" w:rsidP="006B7EB7">
            <w:pPr>
              <w:pStyle w:val="Piedepgina"/>
              <w:pBdr>
                <w:bottom w:val="single" w:sz="12" w:space="1" w:color="auto"/>
              </w:pBdr>
              <w:tabs>
                <w:tab w:val="left" w:pos="142"/>
              </w:tabs>
              <w:ind w:right="-53"/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</w:pPr>
          </w:p>
          <w:p w:rsidR="000E72A5" w:rsidRDefault="000E72A5" w:rsidP="006B7EB7">
            <w:pPr>
              <w:pStyle w:val="Piedepgina"/>
              <w:pBdr>
                <w:bottom w:val="single" w:sz="12" w:space="1" w:color="auto"/>
              </w:pBdr>
              <w:tabs>
                <w:tab w:val="left" w:pos="142"/>
              </w:tabs>
              <w:ind w:right="-53"/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</w:pPr>
          </w:p>
          <w:p w:rsidR="000E72A5" w:rsidRDefault="000E72A5" w:rsidP="006B7EB7">
            <w:pPr>
              <w:pStyle w:val="Piedepgina"/>
              <w:pBdr>
                <w:bottom w:val="single" w:sz="12" w:space="1" w:color="auto"/>
              </w:pBdr>
              <w:tabs>
                <w:tab w:val="left" w:pos="142"/>
              </w:tabs>
              <w:ind w:right="-53"/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</w:pPr>
          </w:p>
          <w:p w:rsidR="000E72A5" w:rsidRPr="0030661D" w:rsidRDefault="00393B3F" w:rsidP="006B7EB7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y Cargo</w:t>
            </w:r>
          </w:p>
        </w:tc>
      </w:tr>
    </w:tbl>
    <w:p w:rsidR="000E72A5" w:rsidRPr="000E72A5" w:rsidRDefault="000E72A5">
      <w:pPr>
        <w:jc w:val="both"/>
        <w:rPr>
          <w:lang w:val="es-MX"/>
        </w:rPr>
      </w:pPr>
    </w:p>
    <w:sectPr w:rsidR="000E72A5" w:rsidRPr="000E72A5" w:rsidSect="001B3AB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2" w:h="12242" w:orient="landscape" w:code="1"/>
      <w:pgMar w:top="1134" w:right="1134" w:bottom="1134" w:left="1134" w:header="1140" w:footer="56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814" w:rsidRDefault="00EA5814" w:rsidP="00B00037">
      <w:r>
        <w:separator/>
      </w:r>
    </w:p>
  </w:endnote>
  <w:endnote w:type="continuationSeparator" w:id="0">
    <w:p w:rsidR="00EA5814" w:rsidRDefault="00EA5814" w:rsidP="00B0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86E" w:rsidRDefault="00536D0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7720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F186E" w:rsidRDefault="00EA581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86E" w:rsidRDefault="00A01D4A">
    <w:pPr>
      <w:pStyle w:val="Piedepgina"/>
      <w:ind w:right="-24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86E" w:rsidRDefault="0087720B">
    <w:pPr>
      <w:pStyle w:val="Piedepgina"/>
      <w:jc w:val="right"/>
      <w:rPr>
        <w:rFonts w:ascii="Arial" w:hAnsi="Arial"/>
        <w:lang w:val="es-CO"/>
      </w:rPr>
    </w:pPr>
    <w:r>
      <w:rPr>
        <w:rFonts w:ascii="Arial" w:hAnsi="Arial"/>
        <w:lang w:val="es-CO"/>
      </w:rPr>
      <w:t xml:space="preserve">Pag de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814" w:rsidRDefault="00EA5814" w:rsidP="00B00037">
      <w:r>
        <w:separator/>
      </w:r>
    </w:p>
  </w:footnote>
  <w:footnote w:type="continuationSeparator" w:id="0">
    <w:p w:rsidR="00EA5814" w:rsidRDefault="00EA5814" w:rsidP="00B00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60" w:type="pct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761"/>
      <w:gridCol w:w="1985"/>
      <w:gridCol w:w="6408"/>
      <w:gridCol w:w="1778"/>
      <w:gridCol w:w="1609"/>
    </w:tblGrid>
    <w:tr w:rsidR="00BD614B" w:rsidRPr="006545B6" w:rsidTr="001D22CC">
      <w:trPr>
        <w:cantSplit/>
        <w:trHeight w:val="561"/>
      </w:trPr>
      <w:tc>
        <w:tcPr>
          <w:tcW w:w="2761" w:type="dxa"/>
          <w:vMerge w:val="restart"/>
          <w:vAlign w:val="center"/>
        </w:tcPr>
        <w:p w:rsidR="0084343D" w:rsidRDefault="0084343D" w:rsidP="0084343D">
          <w:pPr>
            <w:jc w:val="center"/>
          </w:pPr>
          <w:r w:rsidRPr="00E64D1D">
            <w:rPr>
              <w:noProof/>
            </w:rPr>
            <w:drawing>
              <wp:anchor distT="0" distB="0" distL="114300" distR="114300" simplePos="0" relativeHeight="251659776" behindDoc="0" locked="0" layoutInCell="1" allowOverlap="1">
                <wp:simplePos x="590550" y="790575"/>
                <wp:positionH relativeFrom="margin">
                  <wp:posOffset>38735</wp:posOffset>
                </wp:positionH>
                <wp:positionV relativeFrom="margin">
                  <wp:posOffset>203200</wp:posOffset>
                </wp:positionV>
                <wp:extent cx="1552575" cy="571500"/>
                <wp:effectExtent l="0" t="0" r="9525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A01D4A" w:rsidRPr="006545B6" w:rsidRDefault="00A01D4A" w:rsidP="00A01D4A">
          <w:pPr>
            <w:jc w:val="center"/>
          </w:pPr>
        </w:p>
      </w:tc>
      <w:tc>
        <w:tcPr>
          <w:tcW w:w="1985" w:type="dxa"/>
          <w:shd w:val="clear" w:color="auto" w:fill="FFFFFF"/>
          <w:vAlign w:val="center"/>
        </w:tcPr>
        <w:p w:rsidR="00A01D4A" w:rsidRPr="00666BD9" w:rsidRDefault="00A01D4A" w:rsidP="00A01D4A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666BD9">
            <w:rPr>
              <w:rFonts w:ascii="Arial" w:hAnsi="Arial" w:cs="Arial"/>
              <w:b/>
              <w:sz w:val="22"/>
              <w:szCs w:val="22"/>
            </w:rPr>
            <w:t>PROCESO</w:t>
          </w:r>
        </w:p>
      </w:tc>
      <w:tc>
        <w:tcPr>
          <w:tcW w:w="6408" w:type="dxa"/>
          <w:shd w:val="clear" w:color="auto" w:fill="FFFFFF"/>
          <w:vAlign w:val="center"/>
        </w:tcPr>
        <w:p w:rsidR="00A01D4A" w:rsidRPr="00666BD9" w:rsidRDefault="00A01D4A" w:rsidP="00A01D4A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666BD9">
            <w:rPr>
              <w:rFonts w:ascii="Arial" w:hAnsi="Arial" w:cs="Arial"/>
              <w:b/>
              <w:sz w:val="22"/>
              <w:szCs w:val="22"/>
            </w:rPr>
            <w:t>GESTIÓN POLITICA Y GOBIERNO</w:t>
          </w:r>
        </w:p>
      </w:tc>
      <w:tc>
        <w:tcPr>
          <w:tcW w:w="1778" w:type="dxa"/>
          <w:shd w:val="clear" w:color="auto" w:fill="FFFFFF"/>
          <w:vAlign w:val="center"/>
        </w:tcPr>
        <w:p w:rsidR="00A01D4A" w:rsidRPr="00666BD9" w:rsidRDefault="00A01D4A" w:rsidP="00A01D4A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666BD9">
            <w:rPr>
              <w:rFonts w:ascii="Arial" w:hAnsi="Arial" w:cs="Arial"/>
              <w:b/>
              <w:sz w:val="22"/>
              <w:szCs w:val="22"/>
            </w:rPr>
            <w:t>VERSIÓN</w:t>
          </w:r>
        </w:p>
      </w:tc>
      <w:tc>
        <w:tcPr>
          <w:tcW w:w="1609" w:type="dxa"/>
          <w:shd w:val="clear" w:color="auto" w:fill="FFFFFF"/>
          <w:vAlign w:val="center"/>
        </w:tcPr>
        <w:p w:rsidR="00A01D4A" w:rsidRPr="00666BD9" w:rsidRDefault="00666BD9" w:rsidP="00A6126E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666BD9">
            <w:rPr>
              <w:rFonts w:ascii="Arial" w:hAnsi="Arial" w:cs="Arial"/>
              <w:b/>
              <w:sz w:val="22"/>
              <w:szCs w:val="22"/>
            </w:rPr>
            <w:t>0</w:t>
          </w:r>
          <w:r w:rsidR="00BD614B">
            <w:rPr>
              <w:rFonts w:ascii="Arial" w:hAnsi="Arial" w:cs="Arial"/>
              <w:b/>
              <w:sz w:val="22"/>
              <w:szCs w:val="22"/>
            </w:rPr>
            <w:t>4</w:t>
          </w:r>
        </w:p>
      </w:tc>
    </w:tr>
    <w:tr w:rsidR="00BD614B" w:rsidRPr="006545B6" w:rsidTr="001D22CC">
      <w:trPr>
        <w:cantSplit/>
        <w:trHeight w:val="271"/>
      </w:trPr>
      <w:tc>
        <w:tcPr>
          <w:tcW w:w="2761" w:type="dxa"/>
          <w:vMerge/>
        </w:tcPr>
        <w:p w:rsidR="00A01D4A" w:rsidRPr="006545B6" w:rsidRDefault="00A01D4A" w:rsidP="00A01D4A">
          <w:pPr>
            <w:jc w:val="both"/>
          </w:pPr>
        </w:p>
      </w:tc>
      <w:tc>
        <w:tcPr>
          <w:tcW w:w="1985" w:type="dxa"/>
          <w:vMerge w:val="restart"/>
          <w:shd w:val="clear" w:color="auto" w:fill="FFFFFF"/>
          <w:vAlign w:val="center"/>
        </w:tcPr>
        <w:p w:rsidR="00A01D4A" w:rsidRPr="00666BD9" w:rsidRDefault="00A01D4A" w:rsidP="00A01D4A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666BD9">
            <w:rPr>
              <w:rFonts w:ascii="Arial" w:hAnsi="Arial" w:cs="Arial"/>
              <w:b/>
              <w:sz w:val="22"/>
              <w:szCs w:val="22"/>
            </w:rPr>
            <w:t>FORMATO</w:t>
          </w:r>
        </w:p>
      </w:tc>
      <w:tc>
        <w:tcPr>
          <w:tcW w:w="6408" w:type="dxa"/>
          <w:vMerge w:val="restart"/>
          <w:shd w:val="clear" w:color="auto" w:fill="FFFFFF"/>
          <w:vAlign w:val="center"/>
        </w:tcPr>
        <w:p w:rsidR="001D22CC" w:rsidRPr="00666BD9" w:rsidRDefault="001D22CC" w:rsidP="001D22CC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/>
              <w:b/>
              <w:sz w:val="22"/>
              <w:szCs w:val="22"/>
              <w:lang w:val="es-MX"/>
            </w:rPr>
          </w:pPr>
          <w:r w:rsidRPr="00666BD9">
            <w:rPr>
              <w:rFonts w:ascii="Arial" w:hAnsi="Arial"/>
              <w:b/>
              <w:sz w:val="22"/>
              <w:szCs w:val="22"/>
              <w:lang w:val="es-MX"/>
            </w:rPr>
            <w:t>PROGRAMA ANUAL DE ASESORÍA Y ASISTENCIA A LAS ENTIDADES TERRITORIALES</w:t>
          </w:r>
        </w:p>
        <w:p w:rsidR="00A01D4A" w:rsidRPr="00666BD9" w:rsidRDefault="00A01D4A" w:rsidP="00666BD9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666BD9">
            <w:rPr>
              <w:rFonts w:ascii="Arial" w:hAnsi="Arial"/>
              <w:b/>
              <w:sz w:val="22"/>
              <w:szCs w:val="22"/>
              <w:lang w:val="es-MX"/>
            </w:rPr>
            <w:t xml:space="preserve">ANEXO </w:t>
          </w:r>
          <w:r w:rsidR="00666BD9">
            <w:rPr>
              <w:rFonts w:ascii="Arial" w:hAnsi="Arial"/>
              <w:b/>
              <w:sz w:val="22"/>
              <w:szCs w:val="22"/>
              <w:lang w:val="es-MX"/>
            </w:rPr>
            <w:t>2</w:t>
          </w:r>
        </w:p>
      </w:tc>
      <w:tc>
        <w:tcPr>
          <w:tcW w:w="1778" w:type="dxa"/>
          <w:shd w:val="clear" w:color="auto" w:fill="FFFFFF"/>
          <w:vAlign w:val="center"/>
        </w:tcPr>
        <w:p w:rsidR="00A01D4A" w:rsidRPr="00666BD9" w:rsidRDefault="00A01D4A" w:rsidP="00A01D4A">
          <w:pPr>
            <w:pStyle w:val="Encabezado"/>
            <w:jc w:val="center"/>
            <w:rPr>
              <w:rFonts w:ascii="Arial" w:hAnsi="Arial" w:cs="Arial"/>
              <w:b/>
              <w:snapToGrid w:val="0"/>
              <w:sz w:val="22"/>
              <w:szCs w:val="22"/>
            </w:rPr>
          </w:pPr>
          <w:r w:rsidRPr="00666BD9">
            <w:rPr>
              <w:rFonts w:ascii="Arial" w:hAnsi="Arial" w:cs="Arial"/>
              <w:b/>
              <w:snapToGrid w:val="0"/>
              <w:sz w:val="22"/>
              <w:szCs w:val="22"/>
            </w:rPr>
            <w:t>PÁGINA</w:t>
          </w:r>
        </w:p>
      </w:tc>
      <w:tc>
        <w:tcPr>
          <w:tcW w:w="1609" w:type="dxa"/>
          <w:shd w:val="clear" w:color="auto" w:fill="FFFFFF"/>
          <w:vAlign w:val="center"/>
        </w:tcPr>
        <w:p w:rsidR="00A01D4A" w:rsidRPr="00666BD9" w:rsidRDefault="00A01D4A" w:rsidP="00A01D4A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666BD9">
            <w:rPr>
              <w:rFonts w:ascii="Arial" w:hAnsi="Arial" w:cs="Arial"/>
              <w:b/>
              <w:bCs/>
              <w:snapToGrid w:val="0"/>
              <w:sz w:val="22"/>
              <w:szCs w:val="22"/>
            </w:rPr>
            <w:fldChar w:fldCharType="begin"/>
          </w:r>
          <w:r w:rsidRPr="00666BD9">
            <w:rPr>
              <w:rFonts w:ascii="Arial" w:hAnsi="Arial" w:cs="Arial"/>
              <w:b/>
              <w:bCs/>
              <w:snapToGrid w:val="0"/>
              <w:sz w:val="22"/>
              <w:szCs w:val="22"/>
            </w:rPr>
            <w:instrText xml:space="preserve"> PAGE </w:instrText>
          </w:r>
          <w:r w:rsidRPr="00666BD9">
            <w:rPr>
              <w:rFonts w:ascii="Arial" w:hAnsi="Arial" w:cs="Arial"/>
              <w:b/>
              <w:bCs/>
              <w:snapToGrid w:val="0"/>
              <w:sz w:val="22"/>
              <w:szCs w:val="22"/>
            </w:rPr>
            <w:fldChar w:fldCharType="separate"/>
          </w:r>
          <w:r w:rsidR="00A6126E">
            <w:rPr>
              <w:rFonts w:ascii="Arial" w:hAnsi="Arial" w:cs="Arial"/>
              <w:b/>
              <w:bCs/>
              <w:noProof/>
              <w:snapToGrid w:val="0"/>
              <w:sz w:val="22"/>
              <w:szCs w:val="22"/>
            </w:rPr>
            <w:t>1</w:t>
          </w:r>
          <w:r w:rsidRPr="00666BD9">
            <w:rPr>
              <w:rFonts w:ascii="Arial" w:hAnsi="Arial" w:cs="Arial"/>
              <w:b/>
              <w:bCs/>
              <w:snapToGrid w:val="0"/>
              <w:sz w:val="22"/>
              <w:szCs w:val="22"/>
            </w:rPr>
            <w:fldChar w:fldCharType="end"/>
          </w:r>
          <w:r w:rsidRPr="00666BD9">
            <w:rPr>
              <w:rFonts w:ascii="Arial" w:hAnsi="Arial" w:cs="Arial"/>
              <w:b/>
              <w:bCs/>
              <w:snapToGrid w:val="0"/>
              <w:sz w:val="22"/>
              <w:szCs w:val="22"/>
            </w:rPr>
            <w:t xml:space="preserve"> de </w:t>
          </w:r>
          <w:r w:rsidRPr="00666BD9">
            <w:rPr>
              <w:rFonts w:ascii="Arial" w:hAnsi="Arial" w:cs="Arial"/>
              <w:b/>
              <w:bCs/>
              <w:snapToGrid w:val="0"/>
              <w:sz w:val="22"/>
              <w:szCs w:val="22"/>
            </w:rPr>
            <w:fldChar w:fldCharType="begin"/>
          </w:r>
          <w:r w:rsidRPr="00666BD9">
            <w:rPr>
              <w:rFonts w:ascii="Arial" w:hAnsi="Arial" w:cs="Arial"/>
              <w:b/>
              <w:bCs/>
              <w:snapToGrid w:val="0"/>
              <w:sz w:val="22"/>
              <w:szCs w:val="22"/>
            </w:rPr>
            <w:instrText xml:space="preserve"> NUMPAGES  </w:instrText>
          </w:r>
          <w:r w:rsidRPr="00666BD9">
            <w:rPr>
              <w:rFonts w:ascii="Arial" w:hAnsi="Arial" w:cs="Arial"/>
              <w:b/>
              <w:bCs/>
              <w:snapToGrid w:val="0"/>
              <w:sz w:val="22"/>
              <w:szCs w:val="22"/>
            </w:rPr>
            <w:fldChar w:fldCharType="separate"/>
          </w:r>
          <w:r w:rsidR="00A6126E">
            <w:rPr>
              <w:rFonts w:ascii="Arial" w:hAnsi="Arial" w:cs="Arial"/>
              <w:b/>
              <w:bCs/>
              <w:noProof/>
              <w:snapToGrid w:val="0"/>
              <w:sz w:val="22"/>
              <w:szCs w:val="22"/>
            </w:rPr>
            <w:t>1</w:t>
          </w:r>
          <w:r w:rsidRPr="00666BD9">
            <w:rPr>
              <w:rFonts w:ascii="Arial" w:hAnsi="Arial" w:cs="Arial"/>
              <w:b/>
              <w:bCs/>
              <w:snapToGrid w:val="0"/>
              <w:sz w:val="22"/>
              <w:szCs w:val="22"/>
            </w:rPr>
            <w:fldChar w:fldCharType="end"/>
          </w:r>
        </w:p>
      </w:tc>
    </w:tr>
    <w:tr w:rsidR="00BD614B" w:rsidRPr="006545B6" w:rsidTr="001D22CC">
      <w:trPr>
        <w:cantSplit/>
        <w:trHeight w:val="409"/>
      </w:trPr>
      <w:tc>
        <w:tcPr>
          <w:tcW w:w="2761" w:type="dxa"/>
          <w:vMerge/>
        </w:tcPr>
        <w:p w:rsidR="00A01D4A" w:rsidRPr="006545B6" w:rsidRDefault="00A01D4A" w:rsidP="00A01D4A">
          <w:pPr>
            <w:jc w:val="both"/>
          </w:pPr>
        </w:p>
      </w:tc>
      <w:tc>
        <w:tcPr>
          <w:tcW w:w="1985" w:type="dxa"/>
          <w:vMerge/>
          <w:shd w:val="clear" w:color="auto" w:fill="FFFFFF"/>
        </w:tcPr>
        <w:p w:rsidR="00A01D4A" w:rsidRPr="00666BD9" w:rsidRDefault="00A01D4A" w:rsidP="00A01D4A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6408" w:type="dxa"/>
          <w:vMerge/>
          <w:shd w:val="clear" w:color="auto" w:fill="FFFFFF"/>
        </w:tcPr>
        <w:p w:rsidR="00A01D4A" w:rsidRPr="00666BD9" w:rsidRDefault="00A01D4A" w:rsidP="00A01D4A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778" w:type="dxa"/>
          <w:shd w:val="clear" w:color="auto" w:fill="FFFFFF"/>
          <w:vAlign w:val="center"/>
        </w:tcPr>
        <w:p w:rsidR="00A01D4A" w:rsidRPr="00666BD9" w:rsidRDefault="00A01D4A" w:rsidP="00A01D4A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666BD9">
            <w:rPr>
              <w:rFonts w:ascii="Arial" w:hAnsi="Arial" w:cs="Arial"/>
              <w:b/>
              <w:sz w:val="22"/>
              <w:szCs w:val="22"/>
            </w:rPr>
            <w:t>FECHA VIGENCIA</w:t>
          </w:r>
        </w:p>
      </w:tc>
      <w:tc>
        <w:tcPr>
          <w:tcW w:w="1609" w:type="dxa"/>
          <w:shd w:val="clear" w:color="auto" w:fill="FFFFFF"/>
          <w:vAlign w:val="center"/>
        </w:tcPr>
        <w:p w:rsidR="00A01D4A" w:rsidRPr="00666BD9" w:rsidRDefault="00001781" w:rsidP="00A6126E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  <w:highlight w:val="yellow"/>
            </w:rPr>
          </w:pPr>
          <w:r>
            <w:rPr>
              <w:rFonts w:ascii="Arial" w:hAnsi="Arial" w:cs="Arial"/>
              <w:b/>
              <w:sz w:val="22"/>
              <w:szCs w:val="22"/>
            </w:rPr>
            <w:t>04</w:t>
          </w:r>
          <w:r w:rsidR="00BD614B" w:rsidRPr="00BD614B">
            <w:rPr>
              <w:rFonts w:ascii="Arial" w:hAnsi="Arial" w:cs="Arial"/>
              <w:b/>
              <w:sz w:val="22"/>
              <w:szCs w:val="22"/>
            </w:rPr>
            <w:t>/</w:t>
          </w:r>
          <w:r>
            <w:rPr>
              <w:rFonts w:ascii="Arial" w:hAnsi="Arial" w:cs="Arial"/>
              <w:b/>
              <w:sz w:val="22"/>
              <w:szCs w:val="22"/>
            </w:rPr>
            <w:t>08</w:t>
          </w:r>
          <w:r w:rsidR="00BD614B" w:rsidRPr="00BD614B">
            <w:rPr>
              <w:rFonts w:ascii="Arial" w:hAnsi="Arial" w:cs="Arial"/>
              <w:b/>
              <w:sz w:val="22"/>
              <w:szCs w:val="22"/>
            </w:rPr>
            <w:t>/</w:t>
          </w:r>
          <w:r>
            <w:rPr>
              <w:rFonts w:ascii="Arial" w:hAnsi="Arial" w:cs="Arial"/>
              <w:b/>
              <w:sz w:val="22"/>
              <w:szCs w:val="22"/>
            </w:rPr>
            <w:t>2023</w:t>
          </w:r>
        </w:p>
      </w:tc>
    </w:tr>
  </w:tbl>
  <w:p w:rsidR="002F186E" w:rsidRPr="001B3ABE" w:rsidRDefault="00EA5814" w:rsidP="001B3A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289"/>
      <w:gridCol w:w="2070"/>
    </w:tblGrid>
    <w:tr w:rsidR="002F186E">
      <w:trPr>
        <w:cantSplit/>
        <w:trHeight w:val="705"/>
      </w:trPr>
      <w:tc>
        <w:tcPr>
          <w:tcW w:w="1701" w:type="dxa"/>
          <w:vMerge w:val="restart"/>
          <w:vAlign w:val="center"/>
        </w:tcPr>
        <w:p w:rsidR="002F186E" w:rsidRDefault="00F4510F">
          <w:pPr>
            <w:jc w:val="center"/>
            <w:rPr>
              <w:noProof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45085</wp:posOffset>
                </wp:positionV>
                <wp:extent cx="594360" cy="749300"/>
                <wp:effectExtent l="0" t="0" r="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749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89" w:type="dxa"/>
          <w:vMerge w:val="restart"/>
          <w:vAlign w:val="center"/>
        </w:tcPr>
        <w:p w:rsidR="002F186E" w:rsidRDefault="0087720B">
          <w:pPr>
            <w:jc w:val="center"/>
            <w:rPr>
              <w:lang w:val="es-MX"/>
            </w:rPr>
          </w:pPr>
          <w:r>
            <w:rPr>
              <w:rFonts w:ascii="Arial" w:hAnsi="Arial"/>
              <w:b/>
            </w:rPr>
            <w:t>NOMBRE DEL DOCUMENTO</w:t>
          </w:r>
        </w:p>
      </w:tc>
      <w:tc>
        <w:tcPr>
          <w:tcW w:w="2070" w:type="dxa"/>
          <w:vAlign w:val="center"/>
        </w:tcPr>
        <w:p w:rsidR="002F186E" w:rsidRDefault="0087720B">
          <w:pPr>
            <w:pStyle w:val="Ttulo2"/>
            <w:jc w:val="left"/>
            <w:rPr>
              <w:sz w:val="20"/>
            </w:rPr>
          </w:pPr>
          <w:r>
            <w:rPr>
              <w:sz w:val="20"/>
            </w:rPr>
            <w:t xml:space="preserve">Código: </w:t>
          </w:r>
        </w:p>
      </w:tc>
    </w:tr>
    <w:tr w:rsidR="002F186E">
      <w:trPr>
        <w:cantSplit/>
        <w:trHeight w:val="560"/>
      </w:trPr>
      <w:tc>
        <w:tcPr>
          <w:tcW w:w="1701" w:type="dxa"/>
          <w:vMerge/>
          <w:tcBorders>
            <w:bottom w:val="nil"/>
          </w:tcBorders>
          <w:vAlign w:val="center"/>
        </w:tcPr>
        <w:p w:rsidR="002F186E" w:rsidRDefault="00EA5814">
          <w:pPr>
            <w:jc w:val="center"/>
            <w:rPr>
              <w:noProof/>
            </w:rPr>
          </w:pPr>
        </w:p>
      </w:tc>
      <w:tc>
        <w:tcPr>
          <w:tcW w:w="6289" w:type="dxa"/>
          <w:vMerge/>
          <w:vAlign w:val="center"/>
        </w:tcPr>
        <w:p w:rsidR="002F186E" w:rsidRDefault="00EA5814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:rsidR="002F186E" w:rsidRDefault="0087720B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>Versión : 1.0</w:t>
          </w:r>
        </w:p>
      </w:tc>
    </w:tr>
    <w:tr w:rsidR="002F186E">
      <w:trPr>
        <w:cantSplit/>
        <w:trHeight w:val="114"/>
      </w:trPr>
      <w:tc>
        <w:tcPr>
          <w:tcW w:w="1701" w:type="dxa"/>
          <w:vAlign w:val="center"/>
        </w:tcPr>
        <w:p w:rsidR="002F186E" w:rsidRDefault="0087720B">
          <w:pPr>
            <w:pStyle w:val="Textoindependiente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Ministerio de Minas y Energía</w:t>
          </w:r>
        </w:p>
        <w:p w:rsidR="002F186E" w:rsidRDefault="0087720B">
          <w:pPr>
            <w:jc w:val="center"/>
            <w:rPr>
              <w:noProof/>
              <w:sz w:val="12"/>
            </w:rPr>
          </w:pPr>
          <w:r>
            <w:rPr>
              <w:rFonts w:ascii="Arial" w:hAnsi="Arial"/>
              <w:b/>
              <w:noProof/>
              <w:sz w:val="12"/>
            </w:rPr>
            <w:t>Republica de Colombia</w:t>
          </w:r>
        </w:p>
      </w:tc>
      <w:tc>
        <w:tcPr>
          <w:tcW w:w="6289" w:type="dxa"/>
          <w:vMerge/>
          <w:vAlign w:val="center"/>
        </w:tcPr>
        <w:p w:rsidR="002F186E" w:rsidRDefault="00EA5814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:rsidR="002F186E" w:rsidRDefault="0087720B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 xml:space="preserve">Fecha: </w:t>
          </w:r>
        </w:p>
      </w:tc>
    </w:tr>
  </w:tbl>
  <w:p w:rsidR="002F186E" w:rsidRDefault="00EA5814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46FBA"/>
    <w:multiLevelType w:val="hybridMultilevel"/>
    <w:tmpl w:val="1C065CAE"/>
    <w:lvl w:ilvl="0" w:tplc="473AFCC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0" w:nlCheck="1" w:checkStyle="0"/>
  <w:activeWritingStyle w:appName="MSWord" w:lang="es-MX" w:vendorID="64" w:dllVersion="4096" w:nlCheck="1" w:checkStyle="0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C17"/>
    <w:rsid w:val="00001781"/>
    <w:rsid w:val="00001F24"/>
    <w:rsid w:val="00035CF7"/>
    <w:rsid w:val="00066EBD"/>
    <w:rsid w:val="00080437"/>
    <w:rsid w:val="000E72A5"/>
    <w:rsid w:val="00125633"/>
    <w:rsid w:val="001B3ABE"/>
    <w:rsid w:val="001D22CC"/>
    <w:rsid w:val="00227690"/>
    <w:rsid w:val="002309B0"/>
    <w:rsid w:val="002D3E1E"/>
    <w:rsid w:val="00342C64"/>
    <w:rsid w:val="00352421"/>
    <w:rsid w:val="00393B3F"/>
    <w:rsid w:val="003B1633"/>
    <w:rsid w:val="003D2DBE"/>
    <w:rsid w:val="00464599"/>
    <w:rsid w:val="00474665"/>
    <w:rsid w:val="004769D2"/>
    <w:rsid w:val="004D232D"/>
    <w:rsid w:val="00536D0C"/>
    <w:rsid w:val="00554629"/>
    <w:rsid w:val="00575665"/>
    <w:rsid w:val="005E63EA"/>
    <w:rsid w:val="00666BD9"/>
    <w:rsid w:val="00681701"/>
    <w:rsid w:val="006923B6"/>
    <w:rsid w:val="006D0B71"/>
    <w:rsid w:val="00724D3B"/>
    <w:rsid w:val="007449EA"/>
    <w:rsid w:val="007754E5"/>
    <w:rsid w:val="00782C01"/>
    <w:rsid w:val="0079351D"/>
    <w:rsid w:val="007E5B7A"/>
    <w:rsid w:val="00807C17"/>
    <w:rsid w:val="0084343D"/>
    <w:rsid w:val="0087720B"/>
    <w:rsid w:val="008A49F7"/>
    <w:rsid w:val="008B2822"/>
    <w:rsid w:val="008D3835"/>
    <w:rsid w:val="00930CC4"/>
    <w:rsid w:val="009A186F"/>
    <w:rsid w:val="009E7F4A"/>
    <w:rsid w:val="00A01D4A"/>
    <w:rsid w:val="00A6126E"/>
    <w:rsid w:val="00A74968"/>
    <w:rsid w:val="00AF0F5B"/>
    <w:rsid w:val="00B00037"/>
    <w:rsid w:val="00B00044"/>
    <w:rsid w:val="00B568B5"/>
    <w:rsid w:val="00B626D0"/>
    <w:rsid w:val="00B66F62"/>
    <w:rsid w:val="00BD614B"/>
    <w:rsid w:val="00C11CBC"/>
    <w:rsid w:val="00C65E57"/>
    <w:rsid w:val="00C94507"/>
    <w:rsid w:val="00CA4272"/>
    <w:rsid w:val="00CB55AB"/>
    <w:rsid w:val="00CC0D5F"/>
    <w:rsid w:val="00D8425C"/>
    <w:rsid w:val="00E1328F"/>
    <w:rsid w:val="00E43E67"/>
    <w:rsid w:val="00E66CE2"/>
    <w:rsid w:val="00E9691A"/>
    <w:rsid w:val="00EA5814"/>
    <w:rsid w:val="00ED3CEC"/>
    <w:rsid w:val="00EF7E8F"/>
    <w:rsid w:val="00F4510F"/>
    <w:rsid w:val="00F47334"/>
    <w:rsid w:val="00F71428"/>
    <w:rsid w:val="00F9426B"/>
    <w:rsid w:val="00FC47F2"/>
    <w:rsid w:val="00FE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FC23C"/>
  <w15:docId w15:val="{08DD2B5E-E8BC-4AAE-AE96-F155983D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7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807C17"/>
    <w:pPr>
      <w:keepNext/>
      <w:jc w:val="center"/>
      <w:outlineLvl w:val="1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07C17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Encabezado">
    <w:name w:val="header"/>
    <w:aliases w:val="encabezado,Encabezado 1"/>
    <w:basedOn w:val="Normal"/>
    <w:link w:val="EncabezadoCar"/>
    <w:uiPriority w:val="99"/>
    <w:rsid w:val="00807C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807C1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07C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C17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807C17"/>
  </w:style>
  <w:style w:type="paragraph" w:styleId="Textoindependiente">
    <w:name w:val="Body Text"/>
    <w:basedOn w:val="Normal"/>
    <w:link w:val="TextoindependienteCar"/>
    <w:rsid w:val="00807C17"/>
    <w:pPr>
      <w:jc w:val="both"/>
    </w:pPr>
    <w:rPr>
      <w:rFonts w:ascii="Arial" w:hAnsi="Arial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07C17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Subttulo">
    <w:name w:val="Subtitle"/>
    <w:basedOn w:val="Normal"/>
    <w:link w:val="SubttuloCar"/>
    <w:qFormat/>
    <w:rsid w:val="00807C17"/>
    <w:rPr>
      <w:rFonts w:ascii="Arial" w:hAnsi="Arial" w:cs="Arial"/>
      <w:b/>
      <w:bCs/>
    </w:rPr>
  </w:style>
  <w:style w:type="character" w:customStyle="1" w:styleId="SubttuloCar">
    <w:name w:val="Subtítulo Car"/>
    <w:basedOn w:val="Fuentedeprrafopredeter"/>
    <w:link w:val="Subttulo"/>
    <w:rsid w:val="00807C17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645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45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6459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45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4599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45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599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0E72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4272"/>
    <w:pPr>
      <w:spacing w:before="100" w:beforeAutospacing="1" w:after="100" w:afterAutospacing="1"/>
    </w:pPr>
    <w:rPr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29577-5F74-491C-B0A5-ADB91B9F5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DEL INTERIOR Y DE JUSTICIA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DEL INTERIOR Y DE JUSTICIA</dc:creator>
  <cp:keywords/>
  <dc:description/>
  <cp:lastModifiedBy>Olga Lucia Acosta Sandoval</cp:lastModifiedBy>
  <cp:revision>3</cp:revision>
  <cp:lastPrinted>2012-09-14T21:39:00Z</cp:lastPrinted>
  <dcterms:created xsi:type="dcterms:W3CDTF">2023-08-10T18:50:00Z</dcterms:created>
  <dcterms:modified xsi:type="dcterms:W3CDTF">2023-08-11T20:47:00Z</dcterms:modified>
</cp:coreProperties>
</file>