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29213AB3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2833F7">
        <w:rPr>
          <w:b w:val="0"/>
          <w:bCs w:val="0"/>
          <w:color w:val="000000" w:themeColor="text1"/>
          <w:sz w:val="20"/>
          <w:szCs w:val="20"/>
        </w:rPr>
        <w:t>niega la inscripción de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un Consejo </w:t>
      </w:r>
      <w:r w:rsidR="002833F7" w:rsidRPr="000C302B">
        <w:rPr>
          <w:b w:val="0"/>
          <w:bCs w:val="0"/>
          <w:color w:val="000000" w:themeColor="text1"/>
          <w:sz w:val="20"/>
          <w:szCs w:val="20"/>
        </w:rPr>
        <w:t>Comunitario en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Único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7B7BFFF4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</w:t>
      </w:r>
      <w:r w:rsidR="002833F7">
        <w:rPr>
          <w:rFonts w:ascii="Arial" w:hAnsi="Arial" w:cs="Arial"/>
        </w:rPr>
        <w:t xml:space="preserve">los artículos </w:t>
      </w:r>
      <w:r w:rsidR="00AB3888">
        <w:rPr>
          <w:rFonts w:ascii="Arial" w:hAnsi="Arial" w:cs="Arial"/>
        </w:rPr>
        <w:t>2.5.1.5.</w:t>
      </w:r>
      <w:r w:rsidR="003A6581">
        <w:rPr>
          <w:rFonts w:ascii="Arial" w:hAnsi="Arial" w:cs="Arial"/>
        </w:rPr>
        <w:t>2</w:t>
      </w:r>
      <w:r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 xml:space="preserve">y 2.5.1.5.5 </w:t>
      </w:r>
      <w:r w:rsidRPr="00771CF1">
        <w:rPr>
          <w:rFonts w:ascii="Arial" w:hAnsi="Arial" w:cs="Arial"/>
        </w:rPr>
        <w:t xml:space="preserve">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26402FB0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inscripción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</w:t>
      </w:r>
      <w:r w:rsidRPr="00771CF1">
        <w:rPr>
          <w:rFonts w:ascii="Arial" w:hAnsi="Arial" w:cs="Arial"/>
          <w:spacing w:val="-3"/>
        </w:rPr>
        <w:t>el Consejo Comunitario denominado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005C67D4" w14:textId="3F199613" w:rsidR="002833F7" w:rsidRDefault="00D47A29" w:rsidP="002833F7">
      <w:pPr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la i</w:t>
      </w:r>
      <w:r w:rsidR="000C302B">
        <w:rPr>
          <w:rFonts w:ascii="Arial" w:hAnsi="Arial" w:cs="Arial"/>
        </w:rPr>
        <w:t xml:space="preserve">nscripción de este Consejo Comunitario </w:t>
      </w:r>
      <w:r w:rsidR="000C302B" w:rsidRPr="00771CF1">
        <w:rPr>
          <w:rFonts w:ascii="Arial" w:hAnsi="Arial" w:cs="Arial"/>
        </w:rPr>
        <w:t>en el Registro</w:t>
      </w:r>
      <w:r>
        <w:rPr>
          <w:rFonts w:ascii="Arial" w:hAnsi="Arial" w:cs="Arial"/>
        </w:rPr>
        <w:t xml:space="preserve"> Público</w:t>
      </w:r>
      <w:r w:rsidR="000C302B" w:rsidRPr="00771CF1">
        <w:rPr>
          <w:rFonts w:ascii="Arial" w:hAnsi="Arial" w:cs="Arial"/>
        </w:rPr>
        <w:t xml:space="preserve"> Único</w:t>
      </w:r>
      <w:r>
        <w:rPr>
          <w:rFonts w:ascii="Arial" w:hAnsi="Arial" w:cs="Arial"/>
        </w:rPr>
        <w:t xml:space="preserve"> Nacional, 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</w:t>
      </w:r>
      <w:r w:rsidR="002833F7">
        <w:rPr>
          <w:rFonts w:ascii="Arial" w:hAnsi="Arial" w:cs="Arial"/>
        </w:rPr>
        <w:t>ó</w:t>
      </w:r>
      <w:r w:rsidR="000C302B"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los siguientes documentos</w:t>
      </w:r>
    </w:p>
    <w:p w14:paraId="4295E0EC" w14:textId="5B00E1D7" w:rsidR="002833F7" w:rsidRDefault="002833F7" w:rsidP="002833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847DE" w14:textId="77777777" w:rsidR="002833F7" w:rsidRDefault="002833F7" w:rsidP="000C302B">
      <w:pPr>
        <w:jc w:val="both"/>
        <w:rPr>
          <w:rFonts w:ascii="Arial" w:hAnsi="Arial" w:cs="Arial"/>
        </w:rPr>
      </w:pPr>
    </w:p>
    <w:p w14:paraId="46F0B341" w14:textId="577077B5" w:rsidR="002833F7" w:rsidRDefault="002833F7" w:rsidP="000C30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verificada la información mencionada en el párrafo anterior se pudo evidenciar que no cumple con </w:t>
      </w:r>
      <w:r w:rsidR="000C302B">
        <w:rPr>
          <w:rFonts w:ascii="Arial" w:hAnsi="Arial" w:cs="Arial"/>
        </w:rPr>
        <w:t>los requisitos exigidos en</w:t>
      </w:r>
      <w:r w:rsidR="000C302B" w:rsidRPr="00771CF1">
        <w:rPr>
          <w:rFonts w:ascii="Arial" w:hAnsi="Arial" w:cs="Arial"/>
        </w:rPr>
        <w:t xml:space="preserve"> el </w:t>
      </w:r>
      <w:r w:rsidR="00D47A29">
        <w:rPr>
          <w:rFonts w:ascii="Arial" w:hAnsi="Arial" w:cs="Arial"/>
        </w:rPr>
        <w:t>a</w:t>
      </w:r>
      <w:r w:rsidR="00D47A29" w:rsidRPr="00771CF1">
        <w:rPr>
          <w:rFonts w:ascii="Arial" w:hAnsi="Arial" w:cs="Arial"/>
        </w:rPr>
        <w:t xml:space="preserve">rtículo </w:t>
      </w:r>
      <w:r w:rsidR="00D47A29">
        <w:rPr>
          <w:rFonts w:ascii="Arial" w:hAnsi="Arial" w:cs="Arial"/>
        </w:rPr>
        <w:t>2.5.1.5.</w:t>
      </w:r>
      <w:r w:rsidR="003A6581">
        <w:rPr>
          <w:rFonts w:ascii="Arial" w:hAnsi="Arial" w:cs="Arial"/>
        </w:rPr>
        <w:t>2</w:t>
      </w:r>
      <w:r w:rsidR="00D47A29" w:rsidRPr="00771CF1">
        <w:rPr>
          <w:rFonts w:ascii="Arial" w:hAnsi="Arial" w:cs="Arial"/>
        </w:rPr>
        <w:t xml:space="preserve"> del Decreto </w:t>
      </w:r>
      <w:r w:rsidR="00D47A29">
        <w:rPr>
          <w:rFonts w:ascii="Arial" w:hAnsi="Arial" w:cs="Arial"/>
        </w:rPr>
        <w:t>1640</w:t>
      </w:r>
      <w:r w:rsidR="00D47A29" w:rsidRPr="00771CF1">
        <w:rPr>
          <w:rFonts w:ascii="Arial" w:hAnsi="Arial" w:cs="Arial"/>
        </w:rPr>
        <w:t xml:space="preserve"> de</w:t>
      </w:r>
      <w:r w:rsidR="00D47A29">
        <w:rPr>
          <w:rFonts w:ascii="Arial" w:hAnsi="Arial" w:cs="Arial"/>
        </w:rPr>
        <w:t>l 20 de diciembre de 2020</w:t>
      </w:r>
      <w:r>
        <w:rPr>
          <w:rFonts w:ascii="Arial" w:hAnsi="Arial" w:cs="Arial"/>
        </w:rPr>
        <w:t>, por las siguientes razones______________________________________________________________________________________________________________________________________________________________________________________________________________________________________________________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65EF7EA0" w14:textId="2D819A47" w:rsidR="000C302B" w:rsidRDefault="002833F7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>Que de conformidad con lo anterior se niega el registro del Consejo Comunitario ___________________________________________________________ en el</w:t>
      </w:r>
      <w:r w:rsidR="00457885">
        <w:rPr>
          <w:rFonts w:ascii="Arial" w:hAnsi="Arial" w:cs="Arial"/>
          <w:bCs/>
        </w:rPr>
        <w:t xml:space="preserve"> </w:t>
      </w:r>
      <w:r w:rsidRPr="00771CF1">
        <w:rPr>
          <w:rFonts w:ascii="Arial" w:hAnsi="Arial" w:cs="Arial"/>
          <w:spacing w:val="-3"/>
        </w:rPr>
        <w:t xml:space="preserve">Registro </w:t>
      </w:r>
      <w:r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>Palenqueras</w:t>
      </w:r>
      <w:r w:rsidR="00457885">
        <w:rPr>
          <w:rFonts w:ascii="Arial" w:hAnsi="Arial" w:cs="Arial"/>
          <w:spacing w:val="-3"/>
        </w:rPr>
        <w:t>.</w:t>
      </w:r>
    </w:p>
    <w:p w14:paraId="60085794" w14:textId="3B14B50A" w:rsidR="00457885" w:rsidRDefault="00457885" w:rsidP="000C302B">
      <w:pPr>
        <w:jc w:val="both"/>
        <w:rPr>
          <w:rFonts w:ascii="Arial" w:hAnsi="Arial" w:cs="Arial"/>
          <w:spacing w:val="-3"/>
        </w:rPr>
      </w:pPr>
    </w:p>
    <w:p w14:paraId="2472062B" w14:textId="133E7DAC" w:rsidR="00457885" w:rsidRDefault="00457885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En merito de lo expuesto, </w:t>
      </w:r>
    </w:p>
    <w:p w14:paraId="5F67F325" w14:textId="77777777" w:rsidR="00457885" w:rsidRPr="00771CF1" w:rsidRDefault="00457885" w:rsidP="000C302B">
      <w:pPr>
        <w:jc w:val="both"/>
        <w:rPr>
          <w:rFonts w:ascii="Arial" w:hAnsi="Arial" w:cs="Arial"/>
          <w:bCs/>
        </w:rPr>
      </w:pP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20E0EDD5" w:rsidR="000C302B" w:rsidRDefault="000C302B" w:rsidP="000C302B">
      <w:pPr>
        <w:jc w:val="both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457885">
        <w:rPr>
          <w:rFonts w:ascii="Arial" w:hAnsi="Arial" w:cs="Arial"/>
        </w:rPr>
        <w:t>Niéguese la inscripción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457885">
        <w:rPr>
          <w:rFonts w:ascii="Arial" w:hAnsi="Arial" w:cs="Arial"/>
          <w:spacing w:val="-3"/>
        </w:rPr>
        <w:t>al</w:t>
      </w:r>
      <w:r w:rsidRPr="00771CF1">
        <w:rPr>
          <w:rFonts w:ascii="Arial" w:hAnsi="Arial" w:cs="Arial"/>
          <w:spacing w:val="-3"/>
        </w:rPr>
        <w:t xml:space="preserve"> Consejo Comunitario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_______________________________________________</w:t>
      </w:r>
      <w:r w:rsidR="005D38A0">
        <w:rPr>
          <w:rFonts w:ascii="Arial" w:hAnsi="Arial" w:cs="Arial"/>
          <w:b/>
          <w:spacing w:val="-3"/>
        </w:rPr>
        <w:t>,</w:t>
      </w:r>
      <w:r>
        <w:rPr>
          <w:rFonts w:ascii="Arial" w:hAnsi="Arial" w:cs="Arial"/>
          <w:b/>
          <w:spacing w:val="-3"/>
        </w:rPr>
        <w:t xml:space="preserve"> </w:t>
      </w:r>
      <w:r w:rsidR="005D38A0">
        <w:rPr>
          <w:rFonts w:ascii="Arial" w:hAnsi="Arial" w:cs="Arial"/>
        </w:rPr>
        <w:t>c</w:t>
      </w:r>
      <w:r w:rsidRPr="00771CF1">
        <w:rPr>
          <w:rFonts w:ascii="Arial" w:hAnsi="Arial" w:cs="Arial"/>
        </w:rPr>
        <w:t xml:space="preserve">on </w:t>
      </w:r>
      <w:r w:rsidR="00457885" w:rsidRPr="00771CF1">
        <w:rPr>
          <w:rFonts w:ascii="Arial" w:hAnsi="Arial" w:cs="Arial"/>
        </w:rPr>
        <w:t>domicilio</w:t>
      </w:r>
      <w:r w:rsidR="00457885" w:rsidRPr="00771CF1">
        <w:rPr>
          <w:rFonts w:ascii="Arial" w:hAnsi="Arial" w:cs="Arial"/>
          <w:b/>
        </w:rPr>
        <w:t xml:space="preserve"> en</w:t>
      </w:r>
      <w:r>
        <w:rPr>
          <w:rFonts w:ascii="Arial" w:hAnsi="Arial" w:cs="Arial"/>
          <w:b/>
        </w:rPr>
        <w:t xml:space="preserve">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</w:t>
      </w:r>
      <w:r w:rsidR="0083382B">
        <w:rPr>
          <w:rFonts w:ascii="Arial" w:hAnsi="Arial" w:cs="Arial"/>
        </w:rPr>
        <w:t>o</w:t>
      </w:r>
      <w:r w:rsidRPr="00771CF1">
        <w:rPr>
          <w:rFonts w:ascii="Arial" w:hAnsi="Arial" w:cs="Arial"/>
        </w:rPr>
        <w:t xml:space="preserve">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4F9E75AB" w14:textId="0D150D2C" w:rsidR="00457885" w:rsidRDefault="00457885" w:rsidP="000C302B">
      <w:pPr>
        <w:jc w:val="both"/>
        <w:rPr>
          <w:rFonts w:ascii="Arial" w:hAnsi="Arial" w:cs="Arial"/>
          <w:b/>
        </w:rPr>
      </w:pPr>
    </w:p>
    <w:p w14:paraId="7BA7019C" w14:textId="372EDC95" w:rsidR="00457885" w:rsidRPr="0029025F" w:rsidRDefault="00457885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SEGUNDO</w:t>
      </w:r>
      <w:r>
        <w:rPr>
          <w:rFonts w:ascii="Arial" w:hAnsi="Arial" w:cs="Arial"/>
          <w:b/>
        </w:rPr>
        <w:t xml:space="preserve">: </w:t>
      </w:r>
      <w:r w:rsidRPr="00457885">
        <w:rPr>
          <w:rFonts w:ascii="Arial" w:hAnsi="Arial" w:cs="Arial"/>
          <w:bCs/>
        </w:rPr>
        <w:t xml:space="preserve">Ínstese para que se subsane dentro de los 30 días hábiles siguientes a la notificación del presente acto administrativo, </w:t>
      </w:r>
      <w:r>
        <w:rPr>
          <w:rFonts w:ascii="Arial" w:hAnsi="Arial" w:cs="Arial"/>
          <w:bCs/>
        </w:rPr>
        <w:t xml:space="preserve">la totalidad de los requisitos de registro mencionados en la parte motiva de esta resolución, </w:t>
      </w:r>
      <w:r w:rsidRPr="00457885">
        <w:rPr>
          <w:rFonts w:ascii="Arial" w:hAnsi="Arial" w:cs="Arial"/>
          <w:bCs/>
        </w:rPr>
        <w:t>so</w:t>
      </w:r>
      <w:r>
        <w:rPr>
          <w:rFonts w:ascii="Arial" w:hAnsi="Arial" w:cs="Arial"/>
          <w:bCs/>
        </w:rPr>
        <w:t xml:space="preserve"> </w:t>
      </w:r>
      <w:r w:rsidRPr="00457885">
        <w:rPr>
          <w:rFonts w:ascii="Arial" w:hAnsi="Arial" w:cs="Arial"/>
          <w:bCs/>
        </w:rPr>
        <w:t>pena de archivo,</w:t>
      </w:r>
      <w:r>
        <w:rPr>
          <w:rFonts w:ascii="Arial" w:hAnsi="Arial" w:cs="Arial"/>
          <w:bCs/>
        </w:rPr>
        <w:t xml:space="preserve"> </w:t>
      </w:r>
      <w:r w:rsidRPr="00457885">
        <w:rPr>
          <w:rFonts w:ascii="Arial" w:hAnsi="Arial" w:cs="Arial"/>
          <w:bCs/>
        </w:rPr>
        <w:t>sin que se impida una nueva solicitud de inscripción</w:t>
      </w:r>
      <w:r>
        <w:rPr>
          <w:rFonts w:ascii="Arial" w:hAnsi="Arial" w:cs="Arial"/>
          <w:b/>
        </w:rPr>
        <w:t>.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50768A8D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lastRenderedPageBreak/>
        <w:t xml:space="preserve">ARTICULO </w:t>
      </w:r>
      <w:r w:rsidR="00457885"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proofErr w:type="gramStart"/>
      <w:r>
        <w:rPr>
          <w:rFonts w:ascii="Arial" w:hAnsi="Arial" w:cs="Arial"/>
        </w:rPr>
        <w:t>a la señor</w:t>
      </w:r>
      <w:proofErr w:type="gramEnd"/>
      <w:r>
        <w:rPr>
          <w:rFonts w:ascii="Arial" w:hAnsi="Arial" w:cs="Arial"/>
        </w:rPr>
        <w:t xml:space="preserve">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B5050">
        <w:rPr>
          <w:rFonts w:ascii="Arial" w:hAnsi="Arial" w:cs="Arial"/>
        </w:rPr>
        <w:t>del Consejo Comunitario____________________________,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29DC99C1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 w:rsidR="00457885">
        <w:rPr>
          <w:rFonts w:ascii="Arial" w:hAnsi="Arial" w:cs="Arial"/>
          <w:b/>
        </w:rPr>
        <w:t>CUARTO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5D38A0">
        <w:rPr>
          <w:rFonts w:ascii="Arial" w:hAnsi="Arial" w:cs="Arial"/>
        </w:rPr>
        <w:t xml:space="preserve">la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634532" w:rsidRPr="00EC59A3">
        <w:rPr>
          <w:rFonts w:ascii="Arial" w:hAnsi="Arial" w:cs="Arial"/>
          <w:b/>
          <w:bCs/>
          <w:spacing w:val="-3"/>
        </w:rPr>
        <w:t>Despacho del viceministro para el dialogo social, la igualdad y los derechos humanos,</w:t>
      </w:r>
      <w:r w:rsidR="00634532">
        <w:rPr>
          <w:rFonts w:ascii="Arial" w:hAnsi="Arial" w:cs="Arial"/>
          <w:spacing w:val="-3"/>
        </w:rPr>
        <w:t xml:space="preserve"> 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proofErr w:type="gramStart"/>
      <w:r w:rsidRPr="00771CF1">
        <w:rPr>
          <w:rFonts w:ascii="Arial" w:hAnsi="Arial" w:cs="Arial"/>
          <w:b/>
        </w:rPr>
        <w:t>NOTIFÍQUESE  Y</w:t>
      </w:r>
      <w:proofErr w:type="gramEnd"/>
      <w:r w:rsidRPr="00771CF1">
        <w:rPr>
          <w:rFonts w:ascii="Arial" w:hAnsi="Arial" w:cs="Arial"/>
          <w:b/>
        </w:rPr>
        <w:t xml:space="preserve">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395E" w14:textId="77777777" w:rsidR="00D749D3" w:rsidRDefault="00D749D3">
      <w:r>
        <w:separator/>
      </w:r>
    </w:p>
  </w:endnote>
  <w:endnote w:type="continuationSeparator" w:id="0">
    <w:p w14:paraId="13950C39" w14:textId="77777777" w:rsidR="00D749D3" w:rsidRDefault="00D7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654B" w14:textId="77777777" w:rsidR="00D749D3" w:rsidRDefault="00D749D3">
      <w:r>
        <w:separator/>
      </w:r>
    </w:p>
  </w:footnote>
  <w:footnote w:type="continuationSeparator" w:id="0">
    <w:p w14:paraId="13FAB427" w14:textId="77777777" w:rsidR="00D749D3" w:rsidRDefault="00D7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3C6A4816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62D9FBB0" w:rsidR="00AB58EA" w:rsidRDefault="00A6424F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3E6A4F0E" wp14:editId="7E1B1C8F">
          <wp:extent cx="1600200" cy="5048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CC2B68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4D6B5A2B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7766B0C4" w:rsidR="00B94E56" w:rsidRDefault="00A6424F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rFonts w:ascii="Signet Roundhand ATT" w:hAnsi="Signet Roundhand ATT"/>
        <w:noProof/>
      </w:rPr>
      <w:drawing>
        <wp:inline distT="0" distB="0" distL="0" distR="0" wp14:anchorId="39984045" wp14:editId="114FCACF">
          <wp:extent cx="1990725" cy="533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1139425B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5DBBD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1A09AB99" w14:textId="77777777" w:rsidR="000C302B" w:rsidRDefault="000C302B" w:rsidP="008D265D">
    <w:pPr>
      <w:pStyle w:val="Encabezado"/>
      <w:jc w:val="center"/>
      <w:rPr>
        <w:rFonts w:ascii="Arial" w:hAnsi="Arial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1F5366EA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096CCED6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</w:t>
    </w:r>
    <w:r w:rsidR="00122C9B">
      <w:rPr>
        <w:rFonts w:ascii="Arial" w:hAnsi="Arial" w:cs="Arial"/>
        <w:b/>
        <w:sz w:val="24"/>
        <w:szCs w:val="24"/>
      </w:rPr>
      <w:t xml:space="preserve"> NEGACIÓN DE LA</w:t>
    </w:r>
    <w:r>
      <w:rPr>
        <w:rFonts w:ascii="Arial" w:hAnsi="Arial" w:cs="Arial"/>
        <w:b/>
        <w:sz w:val="24"/>
        <w:szCs w:val="24"/>
      </w:rPr>
      <w:t xml:space="preserve"> INSCRIPCIÓN DE CONSEJOS COMUNITARIOS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35BB8797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 xml:space="preserve">RESOLUCIÓN NUMERO </w:t>
    </w:r>
    <w:r w:rsidR="00122C9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DE </w:t>
    </w:r>
    <w:r w:rsidR="00122C9B">
      <w:rPr>
        <w:rFonts w:ascii="Arial" w:hAnsi="Arial"/>
        <w:b/>
        <w:sz w:val="22"/>
      </w:rPr>
      <w:t>_____</w:t>
    </w:r>
    <w:r>
      <w:rPr>
        <w:rFonts w:ascii="Arial" w:hAnsi="Arial"/>
        <w:b/>
        <w:sz w:val="22"/>
      </w:rPr>
      <w:t xml:space="preserve">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79DD"/>
    <w:rsid w:val="000C302B"/>
    <w:rsid w:val="000C4D64"/>
    <w:rsid w:val="000C6017"/>
    <w:rsid w:val="000D2E7E"/>
    <w:rsid w:val="000D3CC1"/>
    <w:rsid w:val="000D548B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2C9B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E76C5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33F7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A6581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57885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38A0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4532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0AB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74E65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3382B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4B0C"/>
    <w:rsid w:val="00A374A4"/>
    <w:rsid w:val="00A40B43"/>
    <w:rsid w:val="00A44337"/>
    <w:rsid w:val="00A45681"/>
    <w:rsid w:val="00A474BA"/>
    <w:rsid w:val="00A510D7"/>
    <w:rsid w:val="00A605EB"/>
    <w:rsid w:val="00A6424F"/>
    <w:rsid w:val="00A653F6"/>
    <w:rsid w:val="00A67AF4"/>
    <w:rsid w:val="00A721DC"/>
    <w:rsid w:val="00A73530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31B1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4CEF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1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D4E93"/>
    <w:rsid w:val="00CE0103"/>
    <w:rsid w:val="00CE0534"/>
    <w:rsid w:val="00CE09FF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6E66"/>
    <w:rsid w:val="00D47A29"/>
    <w:rsid w:val="00D53E4F"/>
    <w:rsid w:val="00D54F68"/>
    <w:rsid w:val="00D60F95"/>
    <w:rsid w:val="00D649A0"/>
    <w:rsid w:val="00D6727A"/>
    <w:rsid w:val="00D71888"/>
    <w:rsid w:val="00D720CE"/>
    <w:rsid w:val="00D749D3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C59A3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7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11</cp:revision>
  <cp:lastPrinted>2015-04-15T19:36:00Z</cp:lastPrinted>
  <dcterms:created xsi:type="dcterms:W3CDTF">2022-08-20T20:57:00Z</dcterms:created>
  <dcterms:modified xsi:type="dcterms:W3CDTF">2022-08-26T16:39:00Z</dcterms:modified>
</cp:coreProperties>
</file>