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6521"/>
      </w:tblGrid>
      <w:tr w:rsidR="00FB6162" w:rsidRPr="00FB6162" w14:paraId="7BD9EA1B" w14:textId="77777777" w:rsidTr="000B547A">
        <w:trPr>
          <w:trHeight w:val="30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9EA19" w14:textId="77777777" w:rsidR="00FB6162" w:rsidRPr="00FB6162" w:rsidRDefault="00FB6162" w:rsidP="00FB6162">
            <w:pPr>
              <w:tabs>
                <w:tab w:val="left" w:pos="284"/>
                <w:tab w:val="right" w:pos="8505"/>
              </w:tabs>
              <w:ind w:left="284" w:hanging="217"/>
              <w:rPr>
                <w:rFonts w:ascii="Arial" w:hAnsi="Arial" w:cs="Arial"/>
                <w:b/>
                <w:bCs/>
                <w:sz w:val="24"/>
                <w:szCs w:val="24"/>
                <w:lang w:eastAsia="es-CO"/>
              </w:rPr>
            </w:pPr>
            <w:bookmarkStart w:id="0" w:name="_Hlk95310356"/>
            <w:r w:rsidRPr="00FB6162">
              <w:rPr>
                <w:rFonts w:ascii="Arial" w:hAnsi="Arial" w:cs="Arial"/>
                <w:b/>
                <w:bCs/>
                <w:sz w:val="24"/>
                <w:szCs w:val="24"/>
                <w:lang w:eastAsia="es-CO"/>
              </w:rPr>
              <w:t>Dependencia: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9EA1A" w14:textId="77777777" w:rsidR="00FB6162" w:rsidRPr="00FB6162" w:rsidRDefault="00FB6162" w:rsidP="00FB6162">
            <w:pPr>
              <w:tabs>
                <w:tab w:val="left" w:pos="284"/>
                <w:tab w:val="right" w:pos="8505"/>
              </w:tabs>
              <w:ind w:left="78"/>
              <w:rPr>
                <w:rFonts w:ascii="Arial" w:hAnsi="Arial" w:cs="Arial"/>
                <w:sz w:val="24"/>
                <w:szCs w:val="24"/>
                <w:lang w:eastAsia="es-CO"/>
              </w:rPr>
            </w:pPr>
            <w:r w:rsidRPr="00FB6162">
              <w:rPr>
                <w:rFonts w:ascii="Arial" w:hAnsi="Arial" w:cs="Arial"/>
                <w:sz w:val="24"/>
                <w:szCs w:val="24"/>
                <w:lang w:eastAsia="es-CO"/>
              </w:rPr>
              <w:t>OFICINA DE CONTROL DISCIPLINARIO INTERNO - ETAPA DE INSTRUCCIÓN</w:t>
            </w:r>
          </w:p>
        </w:tc>
      </w:tr>
      <w:tr w:rsidR="00FB6162" w:rsidRPr="00FB6162" w14:paraId="7BD9EA1E" w14:textId="77777777" w:rsidTr="000B547A">
        <w:trPr>
          <w:trHeight w:val="262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9EA1C" w14:textId="77777777" w:rsidR="00FB6162" w:rsidRPr="00FB6162" w:rsidRDefault="00FB6162" w:rsidP="00FB6162">
            <w:pPr>
              <w:tabs>
                <w:tab w:val="left" w:pos="284"/>
                <w:tab w:val="right" w:pos="8505"/>
              </w:tabs>
              <w:ind w:left="284" w:hanging="217"/>
              <w:rPr>
                <w:rFonts w:ascii="Arial" w:hAnsi="Arial" w:cs="Arial"/>
                <w:b/>
                <w:bCs/>
                <w:sz w:val="24"/>
                <w:szCs w:val="24"/>
                <w:lang w:eastAsia="es-CO"/>
              </w:rPr>
            </w:pPr>
            <w:r w:rsidRPr="00FB6162">
              <w:rPr>
                <w:rFonts w:ascii="Arial" w:hAnsi="Arial" w:cs="Arial"/>
                <w:b/>
                <w:bCs/>
                <w:sz w:val="24"/>
                <w:szCs w:val="24"/>
                <w:lang w:eastAsia="es-CO"/>
              </w:rPr>
              <w:t>Proceso No.: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9EA1D" w14:textId="77777777" w:rsidR="00FB6162" w:rsidRPr="00FB6162" w:rsidRDefault="00FB6162" w:rsidP="00FB6162">
            <w:pPr>
              <w:tabs>
                <w:tab w:val="left" w:pos="78"/>
                <w:tab w:val="right" w:pos="8505"/>
              </w:tabs>
              <w:ind w:left="78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s-CO"/>
              </w:rPr>
            </w:pPr>
            <w:r w:rsidRPr="00FB6162"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s-CO"/>
              </w:rPr>
              <w:t>NUMERO DE RADICADO INTERNO (XX DE XXXX)</w:t>
            </w:r>
          </w:p>
        </w:tc>
      </w:tr>
      <w:tr w:rsidR="00FB6162" w:rsidRPr="00FB6162" w14:paraId="7BD9EA21" w14:textId="77777777" w:rsidTr="000B547A">
        <w:trPr>
          <w:trHeight w:val="224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9EA1F" w14:textId="77777777" w:rsidR="00FB6162" w:rsidRPr="00FB6162" w:rsidRDefault="00FB6162" w:rsidP="00FB6162">
            <w:pPr>
              <w:tabs>
                <w:tab w:val="left" w:pos="284"/>
                <w:tab w:val="right" w:pos="8505"/>
              </w:tabs>
              <w:ind w:left="284" w:hanging="217"/>
              <w:rPr>
                <w:rFonts w:ascii="Arial" w:hAnsi="Arial" w:cs="Arial"/>
                <w:b/>
                <w:bCs/>
                <w:sz w:val="24"/>
                <w:szCs w:val="24"/>
                <w:lang w:eastAsia="es-CO"/>
              </w:rPr>
            </w:pPr>
            <w:r w:rsidRPr="00FB6162">
              <w:rPr>
                <w:rFonts w:ascii="Arial" w:hAnsi="Arial" w:cs="Arial"/>
                <w:b/>
                <w:bCs/>
                <w:sz w:val="24"/>
                <w:szCs w:val="24"/>
                <w:lang w:eastAsia="es-CO"/>
              </w:rPr>
              <w:t>Implicado: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9EA20" w14:textId="77777777" w:rsidR="00FB6162" w:rsidRPr="00FB6162" w:rsidRDefault="00FB6162" w:rsidP="00FB6162">
            <w:pPr>
              <w:tabs>
                <w:tab w:val="left" w:pos="78"/>
                <w:tab w:val="right" w:pos="8505"/>
              </w:tabs>
              <w:ind w:left="78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s-CO"/>
              </w:rPr>
            </w:pPr>
            <w:r w:rsidRPr="00FB6162"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s-CO"/>
              </w:rPr>
              <w:t>Por determinar</w:t>
            </w:r>
          </w:p>
        </w:tc>
      </w:tr>
      <w:tr w:rsidR="00FB6162" w:rsidRPr="00FB6162" w14:paraId="7BD9EA24" w14:textId="77777777" w:rsidTr="000B547A">
        <w:trPr>
          <w:trHeight w:val="272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9EA22" w14:textId="77777777" w:rsidR="00FB6162" w:rsidRPr="00FB6162" w:rsidRDefault="00FB6162" w:rsidP="00FB6162">
            <w:pPr>
              <w:tabs>
                <w:tab w:val="left" w:pos="284"/>
                <w:tab w:val="right" w:pos="8505"/>
              </w:tabs>
              <w:ind w:left="284" w:hanging="217"/>
              <w:rPr>
                <w:rFonts w:ascii="Arial" w:hAnsi="Arial" w:cs="Arial"/>
                <w:b/>
                <w:bCs/>
                <w:sz w:val="24"/>
                <w:szCs w:val="24"/>
                <w:lang w:eastAsia="es-CO"/>
              </w:rPr>
            </w:pPr>
            <w:r w:rsidRPr="00FB6162">
              <w:rPr>
                <w:rFonts w:ascii="Arial" w:hAnsi="Arial" w:cs="Arial"/>
                <w:b/>
                <w:bCs/>
                <w:sz w:val="24"/>
                <w:szCs w:val="24"/>
                <w:lang w:eastAsia="es-CO"/>
              </w:rPr>
              <w:t>Cargo y Entidad: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9EA23" w14:textId="77777777" w:rsidR="00FB6162" w:rsidRPr="00FB6162" w:rsidRDefault="00FB6162" w:rsidP="00FB6162">
            <w:pPr>
              <w:tabs>
                <w:tab w:val="left" w:pos="78"/>
                <w:tab w:val="right" w:pos="8505"/>
              </w:tabs>
              <w:autoSpaceDE w:val="0"/>
              <w:autoSpaceDN w:val="0"/>
              <w:adjustRightInd w:val="0"/>
              <w:ind w:left="78"/>
              <w:jc w:val="both"/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</w:pPr>
            <w:r w:rsidRPr="00FB6162"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s-CO"/>
              </w:rPr>
              <w:t>Por determinar</w:t>
            </w:r>
          </w:p>
        </w:tc>
      </w:tr>
      <w:tr w:rsidR="00FB6162" w:rsidRPr="00FB6162" w14:paraId="7BD9EA27" w14:textId="77777777" w:rsidTr="000B547A">
        <w:trPr>
          <w:trHeight w:val="300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9EA25" w14:textId="77777777" w:rsidR="00FB6162" w:rsidRPr="00FB6162" w:rsidRDefault="00FB6162" w:rsidP="00FB6162">
            <w:pPr>
              <w:tabs>
                <w:tab w:val="left" w:pos="284"/>
                <w:tab w:val="right" w:pos="8505"/>
              </w:tabs>
              <w:ind w:left="284" w:hanging="217"/>
              <w:rPr>
                <w:rFonts w:ascii="Arial" w:hAnsi="Arial" w:cs="Arial"/>
                <w:b/>
                <w:bCs/>
                <w:sz w:val="24"/>
                <w:szCs w:val="24"/>
                <w:lang w:eastAsia="es-CO"/>
              </w:rPr>
            </w:pPr>
            <w:r w:rsidRPr="00FB6162">
              <w:rPr>
                <w:rFonts w:ascii="Arial" w:hAnsi="Arial" w:cs="Arial"/>
                <w:b/>
                <w:bCs/>
                <w:sz w:val="24"/>
                <w:szCs w:val="24"/>
                <w:lang w:eastAsia="es-CO"/>
              </w:rPr>
              <w:t>Informe o quejoso: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9EA26" w14:textId="77777777" w:rsidR="00FB6162" w:rsidRPr="00FB6162" w:rsidRDefault="00FB6162" w:rsidP="00FB6162">
            <w:pPr>
              <w:ind w:left="78"/>
              <w:jc w:val="both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s-CO"/>
              </w:rPr>
            </w:pPr>
            <w:r w:rsidRPr="00FB6162"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s-CO"/>
              </w:rPr>
              <w:t>(NOMBRES Y APELLIDOS)</w:t>
            </w:r>
          </w:p>
        </w:tc>
      </w:tr>
      <w:tr w:rsidR="00FB6162" w:rsidRPr="00FB6162" w14:paraId="7BD9EA2A" w14:textId="77777777" w:rsidTr="000B547A">
        <w:trPr>
          <w:trHeight w:val="300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9EA28" w14:textId="77777777" w:rsidR="00FB6162" w:rsidRPr="00FB6162" w:rsidRDefault="00FB6162" w:rsidP="00FB6162">
            <w:pPr>
              <w:tabs>
                <w:tab w:val="left" w:pos="284"/>
                <w:tab w:val="right" w:pos="8505"/>
              </w:tabs>
              <w:ind w:left="284" w:hanging="217"/>
              <w:rPr>
                <w:rFonts w:ascii="Arial" w:hAnsi="Arial" w:cs="Arial"/>
                <w:b/>
                <w:bCs/>
                <w:sz w:val="24"/>
                <w:szCs w:val="24"/>
                <w:lang w:eastAsia="es-CO"/>
              </w:rPr>
            </w:pPr>
            <w:r w:rsidRPr="00FB6162">
              <w:rPr>
                <w:rFonts w:ascii="Arial" w:hAnsi="Arial" w:cs="Arial"/>
                <w:b/>
                <w:bCs/>
                <w:sz w:val="24"/>
                <w:szCs w:val="24"/>
                <w:lang w:eastAsia="es-CO"/>
              </w:rPr>
              <w:t>Fecha de la queja / informe: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9EA29" w14:textId="77777777" w:rsidR="00FB6162" w:rsidRPr="00FB6162" w:rsidRDefault="00FB6162" w:rsidP="00FB6162">
            <w:pPr>
              <w:tabs>
                <w:tab w:val="left" w:pos="220"/>
                <w:tab w:val="right" w:pos="8505"/>
              </w:tabs>
              <w:ind w:left="78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s-CO"/>
              </w:rPr>
            </w:pPr>
            <w:r w:rsidRPr="00FB6162"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s-CO"/>
              </w:rPr>
              <w:t>INDICAR FECHA (# DIA MES DE # AÑO)</w:t>
            </w:r>
          </w:p>
        </w:tc>
      </w:tr>
      <w:tr w:rsidR="00FB6162" w:rsidRPr="00FB6162" w14:paraId="7BD9EA2D" w14:textId="77777777" w:rsidTr="000B547A">
        <w:trPr>
          <w:trHeight w:val="300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9EA2B" w14:textId="77777777" w:rsidR="00FB6162" w:rsidRPr="00FB6162" w:rsidRDefault="00FB6162" w:rsidP="00FB6162">
            <w:pPr>
              <w:tabs>
                <w:tab w:val="left" w:pos="284"/>
                <w:tab w:val="right" w:pos="8505"/>
              </w:tabs>
              <w:ind w:left="284" w:hanging="217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s-CO"/>
              </w:rPr>
            </w:pPr>
            <w:r w:rsidRPr="00FB6162">
              <w:rPr>
                <w:rFonts w:ascii="Arial" w:hAnsi="Arial" w:cs="Arial"/>
                <w:b/>
                <w:bCs/>
                <w:sz w:val="24"/>
                <w:szCs w:val="24"/>
                <w:lang w:eastAsia="es-CO"/>
              </w:rPr>
              <w:t>Fecha hechos: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9EA2C" w14:textId="77777777" w:rsidR="00FB6162" w:rsidRPr="00FB6162" w:rsidRDefault="00FB6162" w:rsidP="00FB6162">
            <w:pPr>
              <w:tabs>
                <w:tab w:val="left" w:pos="220"/>
                <w:tab w:val="right" w:pos="8505"/>
              </w:tabs>
              <w:ind w:left="78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s-CO"/>
              </w:rPr>
            </w:pPr>
            <w:r w:rsidRPr="00FB6162"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s-CO"/>
              </w:rPr>
              <w:t>INDICAR FECHA (# DIA MES DE # AÑO)</w:t>
            </w:r>
          </w:p>
        </w:tc>
      </w:tr>
      <w:tr w:rsidR="00FB6162" w:rsidRPr="00FB6162" w14:paraId="7BD9EA30" w14:textId="77777777" w:rsidTr="000B547A">
        <w:trPr>
          <w:trHeight w:val="517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9EA2E" w14:textId="77777777" w:rsidR="00FB6162" w:rsidRPr="00FB6162" w:rsidRDefault="00FB6162" w:rsidP="00FB6162">
            <w:pPr>
              <w:tabs>
                <w:tab w:val="left" w:pos="284"/>
                <w:tab w:val="right" w:pos="8505"/>
              </w:tabs>
              <w:ind w:left="284" w:hanging="217"/>
              <w:rPr>
                <w:rFonts w:ascii="Arial" w:hAnsi="Arial" w:cs="Arial"/>
                <w:b/>
                <w:bCs/>
                <w:sz w:val="24"/>
                <w:szCs w:val="24"/>
                <w:lang w:eastAsia="es-CO"/>
              </w:rPr>
            </w:pPr>
            <w:r w:rsidRPr="00FB6162">
              <w:rPr>
                <w:rFonts w:ascii="Arial" w:hAnsi="Arial" w:cs="Arial"/>
                <w:b/>
                <w:bCs/>
                <w:sz w:val="24"/>
                <w:szCs w:val="24"/>
                <w:lang w:eastAsia="es-CO"/>
              </w:rPr>
              <w:t>Actuación: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EA2F" w14:textId="77777777" w:rsidR="00FB6162" w:rsidRPr="00FB6162" w:rsidRDefault="00FB6162" w:rsidP="00FB6162">
            <w:pPr>
              <w:pStyle w:val="Default"/>
              <w:rPr>
                <w:bCs/>
                <w:sz w:val="22"/>
                <w:szCs w:val="22"/>
              </w:rPr>
            </w:pPr>
            <w:r w:rsidRPr="00FB6162">
              <w:rPr>
                <w:bCs/>
                <w:sz w:val="22"/>
                <w:szCs w:val="22"/>
                <w:vertAlign w:val="baseline"/>
              </w:rPr>
              <w:t>AUTO DE APERTURA DE INDAGACIÓN PREVIA (Artículo 208 de la Ley 1952, modificado por el artículo 34 de la Ley 2094 de 2021).</w:t>
            </w:r>
          </w:p>
        </w:tc>
      </w:tr>
      <w:bookmarkEnd w:id="0"/>
    </w:tbl>
    <w:p w14:paraId="7BD9EA31" w14:textId="77777777" w:rsidR="00FB6162" w:rsidRPr="00FB6162" w:rsidRDefault="00FB6162" w:rsidP="00FB6162">
      <w:pPr>
        <w:pStyle w:val="Default"/>
        <w:rPr>
          <w:sz w:val="22"/>
          <w:szCs w:val="22"/>
        </w:rPr>
      </w:pPr>
    </w:p>
    <w:p w14:paraId="7BD9EA32" w14:textId="77777777" w:rsidR="00FB6162" w:rsidRPr="00FB6162" w:rsidRDefault="00FB6162" w:rsidP="00FB616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FB6162">
        <w:rPr>
          <w:rFonts w:ascii="Arial" w:hAnsi="Arial" w:cs="Arial"/>
          <w:color w:val="808080" w:themeColor="background1" w:themeShade="80"/>
          <w:sz w:val="22"/>
          <w:szCs w:val="22"/>
        </w:rPr>
        <w:t>(Ciudad), (día mes año)</w:t>
      </w:r>
    </w:p>
    <w:p w14:paraId="7BD9EA33" w14:textId="77777777" w:rsidR="00FB6162" w:rsidRPr="00FB6162" w:rsidRDefault="00FB6162" w:rsidP="00FB6162">
      <w:pPr>
        <w:pStyle w:val="Textoindependiente"/>
        <w:spacing w:line="240" w:lineRule="auto"/>
        <w:ind w:right="141"/>
        <w:rPr>
          <w:rFonts w:ascii="Arial" w:hAnsi="Arial" w:cs="Arial"/>
          <w:color w:val="000000"/>
          <w:sz w:val="22"/>
          <w:szCs w:val="22"/>
        </w:rPr>
      </w:pPr>
    </w:p>
    <w:p w14:paraId="7BD9EA34" w14:textId="737E7E2A" w:rsidR="00FB6162" w:rsidRPr="00FB6162" w:rsidRDefault="00FB6162" w:rsidP="002F0D2D">
      <w:pPr>
        <w:pStyle w:val="Textoindependiente"/>
        <w:spacing w:line="240" w:lineRule="auto"/>
        <w:ind w:right="141"/>
        <w:jc w:val="both"/>
        <w:rPr>
          <w:rFonts w:ascii="Arial" w:hAnsi="Arial" w:cs="Arial"/>
          <w:b/>
          <w:sz w:val="22"/>
          <w:szCs w:val="22"/>
        </w:rPr>
      </w:pPr>
      <w:r w:rsidRPr="00FB6162">
        <w:rPr>
          <w:rFonts w:ascii="Arial" w:hAnsi="Arial" w:cs="Arial"/>
          <w:sz w:val="22"/>
          <w:szCs w:val="22"/>
        </w:rPr>
        <w:t>El Suscrito (a) Jefe de la Oficina de Control Disciplinario Interno del Ministerio del Interior, con fundamento en lo establecido en la Ley 1952 de 2019,</w:t>
      </w:r>
      <w:r w:rsidR="00E936BA">
        <w:rPr>
          <w:rFonts w:ascii="Arial" w:hAnsi="Arial" w:cs="Arial"/>
          <w:sz w:val="22"/>
          <w:szCs w:val="22"/>
        </w:rPr>
        <w:t xml:space="preserve"> modificada en lo pertinente por la Ley 2094 de 2021,</w:t>
      </w:r>
      <w:r w:rsidRPr="00FB6162">
        <w:rPr>
          <w:rFonts w:ascii="Arial" w:hAnsi="Arial" w:cs="Arial"/>
          <w:sz w:val="22"/>
          <w:szCs w:val="22"/>
        </w:rPr>
        <w:t xml:space="preserve"> el Decreto 0714 del 5 de junio de 2024 y la Resolución Ministerial No. (</w:t>
      </w:r>
      <w:r w:rsidRPr="00FB6162">
        <w:rPr>
          <w:rFonts w:ascii="Arial" w:hAnsi="Arial" w:cs="Arial"/>
          <w:color w:val="767171" w:themeColor="background2" w:themeShade="80"/>
          <w:sz w:val="22"/>
          <w:szCs w:val="22"/>
        </w:rPr>
        <w:t>XX) del (XX) de (XXX) de 202(X</w:t>
      </w:r>
      <w:r w:rsidRPr="00FB6162">
        <w:rPr>
          <w:rFonts w:ascii="Arial" w:hAnsi="Arial" w:cs="Arial"/>
          <w:sz w:val="22"/>
          <w:szCs w:val="22"/>
        </w:rPr>
        <w:t>) y previo a los siguientes</w:t>
      </w:r>
      <w:r w:rsidRPr="00FB6162">
        <w:rPr>
          <w:rFonts w:ascii="Arial" w:hAnsi="Arial" w:cs="Arial"/>
          <w:b/>
          <w:sz w:val="22"/>
          <w:szCs w:val="22"/>
        </w:rPr>
        <w:t xml:space="preserve"> </w:t>
      </w:r>
    </w:p>
    <w:p w14:paraId="7BD9EA35" w14:textId="77777777" w:rsidR="00FB6162" w:rsidRPr="00FB6162" w:rsidRDefault="00FB6162" w:rsidP="00FB6162">
      <w:pPr>
        <w:pStyle w:val="Textoindependiente"/>
        <w:spacing w:line="240" w:lineRule="auto"/>
        <w:ind w:right="141"/>
        <w:jc w:val="center"/>
        <w:rPr>
          <w:rFonts w:ascii="Arial" w:hAnsi="Arial" w:cs="Arial"/>
          <w:b/>
          <w:sz w:val="22"/>
          <w:szCs w:val="22"/>
        </w:rPr>
      </w:pPr>
    </w:p>
    <w:p w14:paraId="7BD9EA36" w14:textId="77777777" w:rsidR="00FB6162" w:rsidRPr="00FB6162" w:rsidRDefault="00FB6162" w:rsidP="00FB6162">
      <w:pPr>
        <w:pStyle w:val="Textoindependiente"/>
        <w:spacing w:line="240" w:lineRule="auto"/>
        <w:ind w:right="141"/>
        <w:jc w:val="center"/>
        <w:rPr>
          <w:rFonts w:ascii="Arial" w:hAnsi="Arial" w:cs="Arial"/>
          <w:b/>
          <w:sz w:val="22"/>
          <w:szCs w:val="22"/>
        </w:rPr>
      </w:pPr>
      <w:r w:rsidRPr="00FB6162">
        <w:rPr>
          <w:rFonts w:ascii="Arial" w:hAnsi="Arial" w:cs="Arial"/>
          <w:b/>
          <w:sz w:val="22"/>
          <w:szCs w:val="22"/>
        </w:rPr>
        <w:t>ANTECEDENTES</w:t>
      </w:r>
    </w:p>
    <w:p w14:paraId="7BD9EA37" w14:textId="77777777" w:rsidR="00FB6162" w:rsidRPr="00FB6162" w:rsidRDefault="00FB6162" w:rsidP="00FB616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7BD9EA38" w14:textId="4F9DA9F0" w:rsidR="00FB6162" w:rsidRPr="00FB6162" w:rsidRDefault="00FB6162" w:rsidP="001B717B">
      <w:pPr>
        <w:pStyle w:val="Textoindependiente"/>
        <w:spacing w:line="240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FB616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El día ____________, se allega al Ministerio del Interior el radicado _________________, el cual ingresa a la Oficina de Control Disciplinario Interno el día ___________, en el que </w:t>
      </w:r>
      <w:r w:rsidRPr="00FB6162">
        <w:rPr>
          <w:rFonts w:ascii="Arial" w:eastAsiaTheme="minorHAnsi" w:hAnsi="Arial" w:cs="Arial"/>
          <w:color w:val="808080" w:themeColor="background1" w:themeShade="80"/>
          <w:sz w:val="22"/>
          <w:szCs w:val="22"/>
          <w:lang w:eastAsia="en-US"/>
        </w:rPr>
        <w:t>(el señor (a) o la entidad)</w:t>
      </w:r>
      <w:r w:rsidRPr="00FB616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__________________, presentó queja</w:t>
      </w:r>
      <w:r w:rsidR="003800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/informe</w:t>
      </w:r>
      <w:r w:rsidRPr="00FB616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en contra de _________________ </w:t>
      </w:r>
      <w:r w:rsidRPr="00FB6162">
        <w:rPr>
          <w:rFonts w:ascii="Arial" w:eastAsiaTheme="minorHAnsi" w:hAnsi="Arial" w:cs="Arial"/>
          <w:color w:val="808080" w:themeColor="background1" w:themeShade="80"/>
          <w:sz w:val="22"/>
          <w:szCs w:val="22"/>
          <w:lang w:eastAsia="en-US"/>
        </w:rPr>
        <w:t>(nombre del disciplinado)</w:t>
      </w:r>
      <w:r w:rsidRPr="00FB616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, en calidad de ____________ funcionarios del Ministerio del Interior para la época de los hechos, por cuanto manifiesta que </w:t>
      </w:r>
      <w:r w:rsidRPr="00FB6162">
        <w:rPr>
          <w:rFonts w:ascii="Arial" w:eastAsiaTheme="minorHAnsi" w:hAnsi="Arial" w:cs="Arial"/>
          <w:color w:val="808080" w:themeColor="background1" w:themeShade="80"/>
          <w:sz w:val="22"/>
          <w:szCs w:val="22"/>
          <w:lang w:eastAsia="en-US"/>
        </w:rPr>
        <w:t>(hechos sucintos – descritos técnica jurídica)</w:t>
      </w:r>
      <w:r w:rsidRPr="00FB616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  <w:r w:rsidRPr="00FB6162">
        <w:rPr>
          <w:rFonts w:ascii="Arial" w:hAnsi="Arial" w:cs="Arial"/>
          <w:sz w:val="22"/>
          <w:szCs w:val="22"/>
        </w:rPr>
        <w:t xml:space="preserve"> Lo que podría ser constitutivo de una posible falta disciplinaria al tenor de nuestro ordenamiento jurídico.</w:t>
      </w:r>
    </w:p>
    <w:p w14:paraId="7BD9EA39" w14:textId="77777777" w:rsidR="00FB6162" w:rsidRPr="00FB6162" w:rsidRDefault="00FB6162" w:rsidP="00FB6162">
      <w:pPr>
        <w:pStyle w:val="Textoindependiente"/>
        <w:spacing w:line="240" w:lineRule="auto"/>
        <w:ind w:right="141"/>
        <w:rPr>
          <w:rFonts w:ascii="Arial" w:hAnsi="Arial" w:cs="Arial"/>
          <w:b/>
          <w:sz w:val="22"/>
          <w:szCs w:val="22"/>
        </w:rPr>
      </w:pPr>
    </w:p>
    <w:p w14:paraId="7BD9EA3A" w14:textId="77777777" w:rsidR="00FB6162" w:rsidRPr="00FB6162" w:rsidRDefault="00FB6162" w:rsidP="00FB6162">
      <w:pPr>
        <w:pStyle w:val="Textoindependiente"/>
        <w:spacing w:line="240" w:lineRule="auto"/>
        <w:ind w:right="141"/>
        <w:jc w:val="center"/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b/>
          <w:sz w:val="22"/>
          <w:szCs w:val="22"/>
        </w:rPr>
        <w:t>CONSIDERACIONES DEL DESPACHO</w:t>
      </w:r>
    </w:p>
    <w:p w14:paraId="7BD9EA3B" w14:textId="77777777" w:rsidR="00FB6162" w:rsidRPr="00FB6162" w:rsidRDefault="00FB6162" w:rsidP="00FB6162">
      <w:pPr>
        <w:pStyle w:val="Textoindependiente"/>
        <w:spacing w:line="240" w:lineRule="auto"/>
        <w:ind w:right="141"/>
        <w:rPr>
          <w:rFonts w:ascii="Arial" w:hAnsi="Arial" w:cs="Arial"/>
          <w:sz w:val="22"/>
          <w:szCs w:val="22"/>
        </w:rPr>
      </w:pPr>
    </w:p>
    <w:p w14:paraId="7BD9EA3C" w14:textId="77777777" w:rsidR="00FB6162" w:rsidRPr="00FB6162" w:rsidRDefault="00FB6162" w:rsidP="001B717B">
      <w:pPr>
        <w:jc w:val="both"/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sz w:val="22"/>
          <w:szCs w:val="22"/>
        </w:rPr>
        <w:t>Una vez allegada la queja (</w:t>
      </w:r>
      <w:r w:rsidRPr="00FB6162">
        <w:rPr>
          <w:rFonts w:ascii="Arial" w:hAnsi="Arial" w:cs="Arial"/>
          <w:color w:val="808080" w:themeColor="background1" w:themeShade="80"/>
          <w:sz w:val="22"/>
          <w:szCs w:val="22"/>
        </w:rPr>
        <w:t>o informe</w:t>
      </w:r>
      <w:r w:rsidRPr="00FB6162">
        <w:rPr>
          <w:rFonts w:ascii="Arial" w:hAnsi="Arial" w:cs="Arial"/>
          <w:sz w:val="22"/>
          <w:szCs w:val="22"/>
        </w:rPr>
        <w:t xml:space="preserve">) a la Oficina de Control Disciplinario Interno, se expidió el auto de fecha </w:t>
      </w:r>
      <w:r w:rsidRPr="00FB6162">
        <w:rPr>
          <w:rFonts w:ascii="Arial" w:hAnsi="Arial" w:cs="Arial"/>
          <w:color w:val="808080" w:themeColor="background1" w:themeShade="80"/>
          <w:sz w:val="22"/>
          <w:szCs w:val="22"/>
        </w:rPr>
        <w:t>(fecha del auto avoca conocimiento)</w:t>
      </w:r>
      <w:r w:rsidRPr="00FB6162">
        <w:rPr>
          <w:rFonts w:ascii="Arial" w:hAnsi="Arial" w:cs="Arial"/>
          <w:sz w:val="22"/>
          <w:szCs w:val="22"/>
        </w:rPr>
        <w:t xml:space="preserve"> por esta Oficina, que dispone avocar conocimiento y designó al funcionario ________ </w:t>
      </w:r>
      <w:r w:rsidRPr="00FB6162">
        <w:rPr>
          <w:rFonts w:ascii="Arial" w:hAnsi="Arial" w:cs="Arial"/>
          <w:color w:val="808080" w:themeColor="background1" w:themeShade="80"/>
          <w:sz w:val="22"/>
          <w:szCs w:val="22"/>
        </w:rPr>
        <w:t>(nombre abogado comisionado)</w:t>
      </w:r>
      <w:r w:rsidRPr="00FB6162">
        <w:rPr>
          <w:rFonts w:ascii="Arial" w:hAnsi="Arial" w:cs="Arial"/>
          <w:sz w:val="22"/>
          <w:szCs w:val="22"/>
        </w:rPr>
        <w:t>, para que practique las diligencias a que hubiese lugar.</w:t>
      </w:r>
    </w:p>
    <w:p w14:paraId="7BD9EA3D" w14:textId="77777777" w:rsidR="00FB6162" w:rsidRPr="00FB6162" w:rsidRDefault="00FB6162" w:rsidP="001B717B">
      <w:pPr>
        <w:pStyle w:val="Textoindependiente"/>
        <w:spacing w:line="240" w:lineRule="auto"/>
        <w:ind w:right="141"/>
        <w:jc w:val="both"/>
        <w:rPr>
          <w:rFonts w:ascii="Arial" w:hAnsi="Arial" w:cs="Arial"/>
          <w:sz w:val="22"/>
          <w:szCs w:val="22"/>
        </w:rPr>
      </w:pPr>
    </w:p>
    <w:p w14:paraId="7BD9EA3E" w14:textId="19E1A988" w:rsidR="00FB6162" w:rsidRPr="00FB6162" w:rsidRDefault="00FB6162" w:rsidP="001B717B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FB6162">
        <w:rPr>
          <w:rFonts w:ascii="Arial" w:hAnsi="Arial" w:cs="Arial"/>
          <w:sz w:val="22"/>
          <w:szCs w:val="22"/>
        </w:rPr>
        <w:t>Al tener en cuenta los hechos relatados en la queja (</w:t>
      </w:r>
      <w:r w:rsidRPr="00FB6162">
        <w:rPr>
          <w:rFonts w:ascii="Arial" w:hAnsi="Arial" w:cs="Arial"/>
          <w:color w:val="808080" w:themeColor="background1" w:themeShade="80"/>
          <w:sz w:val="22"/>
          <w:szCs w:val="22"/>
        </w:rPr>
        <w:t>o informe</w:t>
      </w:r>
      <w:r w:rsidRPr="00FB6162">
        <w:rPr>
          <w:rFonts w:ascii="Arial" w:hAnsi="Arial" w:cs="Arial"/>
          <w:sz w:val="22"/>
          <w:szCs w:val="22"/>
        </w:rPr>
        <w:t xml:space="preserve">), y al existir duda sobre la procedencia de la investigación disciplinaria, respecto a la identificación e individualización de los autores de la falta y en aras de determinar los hechos disciplinariamente relevantes, se dispone a abrir una indagación </w:t>
      </w:r>
      <w:r w:rsidR="00065E86">
        <w:rPr>
          <w:rFonts w:ascii="Arial" w:hAnsi="Arial" w:cs="Arial"/>
          <w:sz w:val="22"/>
          <w:szCs w:val="22"/>
        </w:rPr>
        <w:t>previa</w:t>
      </w:r>
      <w:r w:rsidRPr="00FB6162">
        <w:rPr>
          <w:rFonts w:ascii="Arial" w:hAnsi="Arial" w:cs="Arial"/>
          <w:sz w:val="22"/>
          <w:szCs w:val="22"/>
        </w:rPr>
        <w:t>.</w:t>
      </w:r>
    </w:p>
    <w:p w14:paraId="7BD9EA3F" w14:textId="77777777" w:rsidR="00FB6162" w:rsidRPr="00FB6162" w:rsidRDefault="00FB6162" w:rsidP="001B717B">
      <w:pPr>
        <w:pStyle w:val="Textoindependiente"/>
        <w:spacing w:line="240" w:lineRule="auto"/>
        <w:ind w:right="141"/>
        <w:jc w:val="both"/>
        <w:rPr>
          <w:rFonts w:ascii="Arial" w:hAnsi="Arial" w:cs="Arial"/>
          <w:sz w:val="22"/>
          <w:szCs w:val="22"/>
        </w:rPr>
      </w:pPr>
    </w:p>
    <w:p w14:paraId="7BD9EA40" w14:textId="77777777" w:rsidR="00FB6162" w:rsidRPr="00FB6162" w:rsidRDefault="00FB6162" w:rsidP="001B717B">
      <w:pPr>
        <w:pStyle w:val="Textoindependiente"/>
        <w:spacing w:line="240" w:lineRule="auto"/>
        <w:ind w:right="141"/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FB6162">
        <w:rPr>
          <w:rFonts w:ascii="Arial" w:hAnsi="Arial" w:cs="Arial"/>
          <w:color w:val="808080" w:themeColor="background1" w:themeShade="80"/>
          <w:sz w:val="22"/>
          <w:szCs w:val="22"/>
        </w:rPr>
        <w:t>(Si se consideran más argumentos, exponerlos).</w:t>
      </w:r>
    </w:p>
    <w:p w14:paraId="7BD9EA41" w14:textId="77777777" w:rsidR="00FB6162" w:rsidRPr="00FB6162" w:rsidRDefault="00FB6162" w:rsidP="001B717B">
      <w:pPr>
        <w:jc w:val="both"/>
        <w:rPr>
          <w:rFonts w:ascii="Arial" w:hAnsi="Arial" w:cs="Arial"/>
          <w:sz w:val="22"/>
          <w:szCs w:val="22"/>
        </w:rPr>
      </w:pPr>
    </w:p>
    <w:p w14:paraId="7BD9EA42" w14:textId="77777777" w:rsidR="00FB6162" w:rsidRPr="00FB6162" w:rsidRDefault="00FB6162" w:rsidP="001B717B">
      <w:pPr>
        <w:jc w:val="both"/>
        <w:rPr>
          <w:rFonts w:ascii="Arial" w:hAnsi="Arial" w:cs="Arial"/>
          <w:sz w:val="22"/>
          <w:szCs w:val="22"/>
        </w:rPr>
      </w:pPr>
      <w:bookmarkStart w:id="1" w:name="_Hlk172816489"/>
      <w:r w:rsidRPr="00FB6162">
        <w:rPr>
          <w:rFonts w:ascii="Arial" w:hAnsi="Arial" w:cs="Arial"/>
          <w:sz w:val="22"/>
          <w:szCs w:val="22"/>
        </w:rPr>
        <w:t>En mérito de lo anteriormente expuesto, el suscrito Jefe de la Oficina de Control Disciplinario Interno del Ministerio del Interior,</w:t>
      </w:r>
      <w:bookmarkEnd w:id="1"/>
    </w:p>
    <w:p w14:paraId="7BD9EA43" w14:textId="77777777" w:rsidR="00FB6162" w:rsidRPr="00FB6162" w:rsidRDefault="00FB6162" w:rsidP="00FB6162">
      <w:pPr>
        <w:jc w:val="both"/>
        <w:rPr>
          <w:rFonts w:ascii="Arial" w:hAnsi="Arial" w:cs="Arial"/>
          <w:sz w:val="22"/>
          <w:szCs w:val="22"/>
        </w:rPr>
      </w:pPr>
    </w:p>
    <w:p w14:paraId="7BD9EA44" w14:textId="77777777" w:rsidR="00FB6162" w:rsidRPr="00FB6162" w:rsidRDefault="00FB6162" w:rsidP="00FB6162">
      <w:pPr>
        <w:jc w:val="center"/>
        <w:rPr>
          <w:rFonts w:ascii="Arial" w:hAnsi="Arial" w:cs="Arial"/>
          <w:b/>
          <w:sz w:val="22"/>
          <w:szCs w:val="22"/>
        </w:rPr>
      </w:pPr>
      <w:r w:rsidRPr="00FB6162">
        <w:rPr>
          <w:rFonts w:ascii="Arial" w:hAnsi="Arial" w:cs="Arial"/>
          <w:b/>
          <w:sz w:val="22"/>
          <w:szCs w:val="22"/>
        </w:rPr>
        <w:t>RESUELVE:</w:t>
      </w:r>
    </w:p>
    <w:p w14:paraId="7BD9EA45" w14:textId="77777777" w:rsidR="00FB6162" w:rsidRPr="00FB6162" w:rsidRDefault="00FB6162" w:rsidP="00FB6162">
      <w:pPr>
        <w:jc w:val="both"/>
        <w:rPr>
          <w:rFonts w:ascii="Arial" w:hAnsi="Arial" w:cs="Arial"/>
          <w:sz w:val="22"/>
          <w:szCs w:val="22"/>
        </w:rPr>
      </w:pPr>
    </w:p>
    <w:p w14:paraId="7BD9EA46" w14:textId="77777777" w:rsidR="00FB6162" w:rsidRPr="00FB6162" w:rsidRDefault="00FB6162" w:rsidP="00FB6162">
      <w:pPr>
        <w:jc w:val="both"/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b/>
          <w:sz w:val="22"/>
          <w:szCs w:val="22"/>
        </w:rPr>
        <w:t xml:space="preserve">PRIMERO: </w:t>
      </w:r>
      <w:r w:rsidRPr="00FB6162">
        <w:rPr>
          <w:rFonts w:ascii="Arial" w:hAnsi="Arial" w:cs="Arial"/>
          <w:sz w:val="22"/>
          <w:szCs w:val="22"/>
        </w:rPr>
        <w:t>Ordenar la apertura de indagación previa con el fin de determinar los hechos disciplinariamente relevantes, identificar e individualizar el autor o autores pertenecientes, según los antecedentes consignados.</w:t>
      </w:r>
    </w:p>
    <w:p w14:paraId="7BD9EA47" w14:textId="77777777" w:rsidR="00FB6162" w:rsidRPr="00FB6162" w:rsidRDefault="00FB6162" w:rsidP="00FB6162">
      <w:pPr>
        <w:jc w:val="both"/>
        <w:rPr>
          <w:rFonts w:ascii="Arial" w:hAnsi="Arial" w:cs="Arial"/>
          <w:sz w:val="22"/>
          <w:szCs w:val="22"/>
        </w:rPr>
      </w:pPr>
    </w:p>
    <w:p w14:paraId="7BD9EA48" w14:textId="77777777" w:rsidR="00FB6162" w:rsidRPr="00FB6162" w:rsidRDefault="00FB6162" w:rsidP="00FB6162">
      <w:pPr>
        <w:jc w:val="both"/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b/>
          <w:sz w:val="22"/>
          <w:szCs w:val="22"/>
        </w:rPr>
        <w:t xml:space="preserve">SEGUNDO: </w:t>
      </w:r>
      <w:r w:rsidRPr="00FB6162">
        <w:rPr>
          <w:rFonts w:ascii="Arial" w:hAnsi="Arial" w:cs="Arial"/>
          <w:sz w:val="22"/>
          <w:szCs w:val="22"/>
        </w:rPr>
        <w:t>Ordenar la práctica de las siguientes pruebas (Artículo 147 y 148 de la Ley 1952 de 2019).</w:t>
      </w:r>
    </w:p>
    <w:p w14:paraId="7BD9EA49" w14:textId="77777777" w:rsidR="00FB6162" w:rsidRPr="00FB6162" w:rsidRDefault="00FB6162" w:rsidP="00FB6162">
      <w:pPr>
        <w:jc w:val="both"/>
        <w:rPr>
          <w:rFonts w:ascii="Arial" w:hAnsi="Arial" w:cs="Arial"/>
          <w:sz w:val="22"/>
          <w:szCs w:val="22"/>
        </w:rPr>
      </w:pPr>
    </w:p>
    <w:p w14:paraId="7BD9EA4A" w14:textId="77777777" w:rsidR="00FB6162" w:rsidRPr="00FB6162" w:rsidRDefault="00FB6162" w:rsidP="00FB6162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  <w:lang w:val="es-ES_tradnl"/>
        </w:rPr>
      </w:pPr>
      <w:r w:rsidRPr="00FB6162">
        <w:rPr>
          <w:rFonts w:ascii="Arial" w:hAnsi="Arial" w:cs="Arial"/>
          <w:sz w:val="22"/>
          <w:szCs w:val="22"/>
          <w:lang w:val="es-ES_tradnl"/>
        </w:rPr>
        <w:lastRenderedPageBreak/>
        <w:t xml:space="preserve">Oficiar a </w:t>
      </w:r>
      <w:r w:rsidRPr="00FB6162">
        <w:rPr>
          <w:rFonts w:ascii="Arial" w:hAnsi="Arial" w:cs="Arial"/>
          <w:color w:val="808080" w:themeColor="background1" w:themeShade="80"/>
          <w:sz w:val="22"/>
          <w:szCs w:val="22"/>
          <w:lang w:val="es-ES_tradnl"/>
        </w:rPr>
        <w:t>(citar y enumerar pruebas pertinentes y conducentes a practicar –técnica jurídica)</w:t>
      </w:r>
    </w:p>
    <w:p w14:paraId="7BD9EA4B" w14:textId="77777777" w:rsidR="00FB6162" w:rsidRPr="00FB6162" w:rsidRDefault="00FB6162" w:rsidP="00FB6162">
      <w:pPr>
        <w:pStyle w:val="Prrafodelista"/>
        <w:rPr>
          <w:rFonts w:ascii="Arial" w:hAnsi="Arial" w:cs="Arial"/>
          <w:sz w:val="22"/>
          <w:szCs w:val="22"/>
          <w:lang w:val="es-ES_tradnl"/>
        </w:rPr>
      </w:pPr>
    </w:p>
    <w:p w14:paraId="7BD9EA4C" w14:textId="7F9DAB7F" w:rsidR="00FB6162" w:rsidRPr="00FB6162" w:rsidRDefault="00FB6162" w:rsidP="00FB616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FB6162">
        <w:rPr>
          <w:rFonts w:ascii="Arial" w:hAnsi="Arial" w:cs="Arial"/>
          <w:sz w:val="22"/>
          <w:szCs w:val="22"/>
          <w:lang w:val="es-ES_tradnl"/>
        </w:rPr>
        <w:t xml:space="preserve">Practicar las demás pruebas conducentes y pertinentes que surjan directamente de las ordenadas para el esclarecimiento de los hechos denunciados y el consecuente perfeccionamiento de la indagación </w:t>
      </w:r>
      <w:r w:rsidR="005D18F1">
        <w:rPr>
          <w:rFonts w:ascii="Arial" w:hAnsi="Arial" w:cs="Arial"/>
          <w:sz w:val="22"/>
          <w:szCs w:val="22"/>
          <w:lang w:val="es-ES_tradnl"/>
        </w:rPr>
        <w:t>previa</w:t>
      </w:r>
      <w:r w:rsidRPr="00FB6162">
        <w:rPr>
          <w:rFonts w:ascii="Arial" w:hAnsi="Arial" w:cs="Arial"/>
          <w:sz w:val="22"/>
          <w:szCs w:val="22"/>
          <w:lang w:val="es-ES_tradnl"/>
        </w:rPr>
        <w:t>.</w:t>
      </w:r>
    </w:p>
    <w:p w14:paraId="7BD9EA4D" w14:textId="77777777" w:rsidR="00FB6162" w:rsidRPr="00FB6162" w:rsidRDefault="00FB6162" w:rsidP="00FB6162">
      <w:pPr>
        <w:pStyle w:val="Prrafodelista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BD9EA4E" w14:textId="77777777" w:rsidR="00FB6162" w:rsidRPr="00FB6162" w:rsidRDefault="00FB6162" w:rsidP="00FB6162">
      <w:pPr>
        <w:jc w:val="both"/>
        <w:rPr>
          <w:rFonts w:ascii="Arial" w:hAnsi="Arial" w:cs="Arial"/>
          <w:b/>
          <w:sz w:val="22"/>
          <w:szCs w:val="22"/>
        </w:rPr>
      </w:pPr>
    </w:p>
    <w:p w14:paraId="7BD9EA4F" w14:textId="77777777" w:rsidR="00FB6162" w:rsidRPr="00FB6162" w:rsidRDefault="00FB6162" w:rsidP="00FB6162">
      <w:pPr>
        <w:jc w:val="both"/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b/>
          <w:sz w:val="22"/>
          <w:szCs w:val="22"/>
        </w:rPr>
        <w:t>TERCERO</w:t>
      </w:r>
      <w:r w:rsidRPr="00FB6162">
        <w:rPr>
          <w:rFonts w:ascii="Arial" w:hAnsi="Arial" w:cs="Arial"/>
          <w:sz w:val="22"/>
          <w:szCs w:val="22"/>
        </w:rPr>
        <w:t xml:space="preserve">: Asignar a la presente el número de expediente </w:t>
      </w:r>
      <w:proofErr w:type="spellStart"/>
      <w:r w:rsidRPr="00FB6162">
        <w:rPr>
          <w:rFonts w:ascii="Arial" w:hAnsi="Arial" w:cs="Arial"/>
          <w:sz w:val="22"/>
          <w:szCs w:val="22"/>
        </w:rPr>
        <w:t>xxx</w:t>
      </w:r>
      <w:proofErr w:type="spellEnd"/>
      <w:r w:rsidRPr="00FB6162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FB6162">
        <w:rPr>
          <w:rFonts w:ascii="Arial" w:hAnsi="Arial" w:cs="Arial"/>
          <w:sz w:val="22"/>
          <w:szCs w:val="22"/>
        </w:rPr>
        <w:t>xxx</w:t>
      </w:r>
      <w:proofErr w:type="spellEnd"/>
      <w:r w:rsidRPr="00FB6162">
        <w:rPr>
          <w:rFonts w:ascii="Arial" w:hAnsi="Arial" w:cs="Arial"/>
          <w:sz w:val="22"/>
          <w:szCs w:val="22"/>
        </w:rPr>
        <w:t xml:space="preserve"> </w:t>
      </w:r>
      <w:r w:rsidRPr="00FB6162">
        <w:rPr>
          <w:rFonts w:ascii="Arial" w:hAnsi="Arial" w:cs="Arial"/>
          <w:color w:val="808080" w:themeColor="background1" w:themeShade="80"/>
          <w:sz w:val="22"/>
          <w:szCs w:val="22"/>
        </w:rPr>
        <w:t>(número de expediente interno).</w:t>
      </w:r>
    </w:p>
    <w:p w14:paraId="7BD9EA50" w14:textId="77777777" w:rsidR="00FB6162" w:rsidRPr="00FB6162" w:rsidRDefault="00FB6162" w:rsidP="00FB6162">
      <w:pPr>
        <w:jc w:val="both"/>
        <w:rPr>
          <w:rFonts w:ascii="Arial" w:hAnsi="Arial" w:cs="Arial"/>
          <w:sz w:val="22"/>
          <w:szCs w:val="22"/>
        </w:rPr>
      </w:pPr>
    </w:p>
    <w:p w14:paraId="7BD9EA51" w14:textId="77777777" w:rsidR="00FB6162" w:rsidRPr="00FB6162" w:rsidRDefault="00FB6162" w:rsidP="00FB6162">
      <w:pPr>
        <w:jc w:val="both"/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b/>
          <w:sz w:val="22"/>
          <w:szCs w:val="22"/>
        </w:rPr>
        <w:t xml:space="preserve">CUARTO: </w:t>
      </w:r>
      <w:r w:rsidRPr="00FB6162">
        <w:rPr>
          <w:rFonts w:ascii="Arial" w:hAnsi="Arial" w:cs="Arial"/>
          <w:sz w:val="22"/>
          <w:szCs w:val="22"/>
        </w:rPr>
        <w:t>Comisionar al Abogado (</w:t>
      </w:r>
      <w:r w:rsidRPr="00FB6162">
        <w:rPr>
          <w:rFonts w:ascii="Arial" w:hAnsi="Arial" w:cs="Arial"/>
          <w:color w:val="808080" w:themeColor="background1" w:themeShade="80"/>
          <w:sz w:val="22"/>
          <w:szCs w:val="22"/>
        </w:rPr>
        <w:t>nombre y apellido abogado comisionado</w:t>
      </w:r>
      <w:r w:rsidRPr="00FB6162">
        <w:rPr>
          <w:rFonts w:ascii="Arial" w:hAnsi="Arial" w:cs="Arial"/>
          <w:sz w:val="22"/>
          <w:szCs w:val="22"/>
        </w:rPr>
        <w:t>) para que adelante el proceso, practicando las diligencias y pruebas a que hubiere lugar, hasta la culminación del presente proceso.</w:t>
      </w:r>
    </w:p>
    <w:p w14:paraId="7BD9EA52" w14:textId="77777777" w:rsidR="00FB6162" w:rsidRPr="00FB6162" w:rsidRDefault="00FB6162" w:rsidP="00FB6162">
      <w:pPr>
        <w:jc w:val="both"/>
        <w:rPr>
          <w:rFonts w:ascii="Arial" w:hAnsi="Arial" w:cs="Arial"/>
          <w:b/>
          <w:sz w:val="22"/>
          <w:szCs w:val="22"/>
        </w:rPr>
      </w:pPr>
    </w:p>
    <w:p w14:paraId="7BD9EA53" w14:textId="77777777" w:rsidR="00FB6162" w:rsidRPr="00FB6162" w:rsidRDefault="00FB6162" w:rsidP="00FB6162">
      <w:pPr>
        <w:jc w:val="both"/>
        <w:rPr>
          <w:rFonts w:ascii="Arial" w:hAnsi="Arial" w:cs="Arial"/>
          <w:b/>
          <w:sz w:val="22"/>
          <w:szCs w:val="22"/>
        </w:rPr>
      </w:pPr>
      <w:r w:rsidRPr="00FB6162">
        <w:rPr>
          <w:rFonts w:ascii="Arial" w:hAnsi="Arial" w:cs="Arial"/>
          <w:b/>
          <w:sz w:val="22"/>
          <w:szCs w:val="22"/>
        </w:rPr>
        <w:t xml:space="preserve">QUINTO:  </w:t>
      </w:r>
      <w:r w:rsidRPr="00FB6162">
        <w:rPr>
          <w:rFonts w:ascii="Arial" w:hAnsi="Arial" w:cs="Arial"/>
          <w:sz w:val="22"/>
          <w:szCs w:val="22"/>
        </w:rPr>
        <w:t>Informar de la presente decisión al CAP (Centro de Atención al Público) de la Procuraduría General de la Nación, conforme a lo señalado en el Artículo 5º de la Resolución N.º 456 de 2017, proferida por dicha entidad.</w:t>
      </w:r>
    </w:p>
    <w:p w14:paraId="7BD9EA54" w14:textId="77777777" w:rsidR="00FB6162" w:rsidRPr="00FB6162" w:rsidRDefault="00FB6162" w:rsidP="00FB6162">
      <w:pPr>
        <w:jc w:val="both"/>
        <w:rPr>
          <w:rFonts w:ascii="Arial" w:hAnsi="Arial" w:cs="Arial"/>
          <w:b/>
          <w:sz w:val="22"/>
          <w:szCs w:val="22"/>
        </w:rPr>
      </w:pPr>
    </w:p>
    <w:p w14:paraId="7BD9EA55" w14:textId="77777777" w:rsidR="00FB6162" w:rsidRPr="00FB6162" w:rsidRDefault="00FB6162" w:rsidP="00FB6162">
      <w:pPr>
        <w:jc w:val="both"/>
        <w:rPr>
          <w:rFonts w:ascii="Arial" w:hAnsi="Arial" w:cs="Arial"/>
          <w:sz w:val="22"/>
          <w:szCs w:val="22"/>
        </w:rPr>
      </w:pPr>
      <w:r w:rsidRPr="00FB6162">
        <w:rPr>
          <w:rFonts w:ascii="Arial" w:hAnsi="Arial" w:cs="Arial"/>
          <w:b/>
          <w:sz w:val="22"/>
          <w:szCs w:val="22"/>
        </w:rPr>
        <w:t>SEXTO:</w:t>
      </w:r>
      <w:r w:rsidRPr="00FB6162">
        <w:rPr>
          <w:rFonts w:ascii="Arial" w:hAnsi="Arial" w:cs="Arial"/>
          <w:sz w:val="22"/>
          <w:szCs w:val="22"/>
        </w:rPr>
        <w:t xml:space="preserve"> Por Secretaría se efectuarán las anotaciones y las comunicaciones a que haya lugar.</w:t>
      </w:r>
    </w:p>
    <w:p w14:paraId="7BD9EA56" w14:textId="77777777" w:rsidR="00FB6162" w:rsidRPr="00FB6162" w:rsidRDefault="00FB6162" w:rsidP="00FB6162">
      <w:pPr>
        <w:jc w:val="both"/>
        <w:rPr>
          <w:rFonts w:ascii="Arial" w:hAnsi="Arial" w:cs="Arial"/>
          <w:sz w:val="22"/>
          <w:szCs w:val="22"/>
        </w:rPr>
      </w:pPr>
    </w:p>
    <w:p w14:paraId="7BD9EA57" w14:textId="77777777" w:rsidR="00FB6162" w:rsidRPr="00FB6162" w:rsidRDefault="00FB6162" w:rsidP="00FB6162">
      <w:pPr>
        <w:jc w:val="both"/>
        <w:rPr>
          <w:rFonts w:ascii="Arial" w:hAnsi="Arial" w:cs="Arial"/>
          <w:sz w:val="22"/>
          <w:szCs w:val="22"/>
        </w:rPr>
      </w:pPr>
    </w:p>
    <w:p w14:paraId="7BD9EA58" w14:textId="77777777" w:rsidR="00FB6162" w:rsidRPr="00FB6162" w:rsidRDefault="00FB6162" w:rsidP="00FB6162">
      <w:pPr>
        <w:pStyle w:val="Textoindependiente"/>
        <w:spacing w:line="240" w:lineRule="auto"/>
        <w:rPr>
          <w:rFonts w:ascii="Arial" w:hAnsi="Arial" w:cs="Arial"/>
          <w:b/>
          <w:sz w:val="22"/>
          <w:szCs w:val="22"/>
        </w:rPr>
      </w:pPr>
    </w:p>
    <w:p w14:paraId="7BD9EA59" w14:textId="77777777" w:rsidR="00FB6162" w:rsidRPr="00FB6162" w:rsidRDefault="00FB6162" w:rsidP="00FB6162">
      <w:pPr>
        <w:pStyle w:val="Textoindependiente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FB6162">
        <w:rPr>
          <w:rFonts w:ascii="Arial" w:hAnsi="Arial" w:cs="Arial"/>
          <w:b/>
          <w:sz w:val="22"/>
          <w:szCs w:val="22"/>
        </w:rPr>
        <w:t>COMUNÍQUESE Y CÚMPLASE</w:t>
      </w:r>
    </w:p>
    <w:p w14:paraId="7BD9EA5A" w14:textId="77777777" w:rsidR="00FB6162" w:rsidRPr="00FB6162" w:rsidRDefault="00FB6162" w:rsidP="00FB6162">
      <w:pPr>
        <w:pStyle w:val="Textoindependiente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7BD9EA5B" w14:textId="77777777" w:rsidR="00FB6162" w:rsidRPr="00FB6162" w:rsidRDefault="00FB6162" w:rsidP="00FB6162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</w:p>
    <w:p w14:paraId="7BD9EA5C" w14:textId="77777777" w:rsidR="00FB6162" w:rsidRPr="00FB6162" w:rsidRDefault="00FB6162" w:rsidP="00FB616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</w:p>
    <w:p w14:paraId="7BD9EA5D" w14:textId="77777777" w:rsidR="00FB6162" w:rsidRPr="00FB6162" w:rsidRDefault="00FB6162" w:rsidP="00FB616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808080" w:themeColor="background1" w:themeShade="80"/>
          <w:sz w:val="22"/>
          <w:szCs w:val="22"/>
          <w:lang w:eastAsia="en-US"/>
        </w:rPr>
      </w:pPr>
    </w:p>
    <w:p w14:paraId="7BD9EA5E" w14:textId="77777777" w:rsidR="00FB6162" w:rsidRPr="00FB6162" w:rsidRDefault="00FB6162" w:rsidP="00FB616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808080" w:themeColor="background1" w:themeShade="80"/>
          <w:sz w:val="22"/>
          <w:szCs w:val="22"/>
          <w:lang w:eastAsia="en-US"/>
        </w:rPr>
      </w:pPr>
      <w:r w:rsidRPr="00FB6162">
        <w:rPr>
          <w:rFonts w:ascii="Arial" w:eastAsiaTheme="minorHAnsi" w:hAnsi="Arial" w:cs="Arial"/>
          <w:b/>
          <w:bCs/>
          <w:color w:val="808080" w:themeColor="background1" w:themeShade="80"/>
          <w:sz w:val="22"/>
          <w:szCs w:val="22"/>
          <w:lang w:eastAsia="en-US"/>
        </w:rPr>
        <w:t>NOMBRES Y APELLIDOS DEL JEFE (A)</w:t>
      </w:r>
    </w:p>
    <w:p w14:paraId="7BD9EA5F" w14:textId="77777777" w:rsidR="00FB6162" w:rsidRPr="00FB6162" w:rsidRDefault="00FB6162" w:rsidP="00FB616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FB616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Jefe (a) Oficina de Control Disciplinario Interno.</w:t>
      </w:r>
    </w:p>
    <w:p w14:paraId="7BD9EA60" w14:textId="77777777" w:rsidR="00FB6162" w:rsidRPr="00FB6162" w:rsidRDefault="00FB6162" w:rsidP="00FB616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7BD9EA61" w14:textId="77777777" w:rsidR="00FB6162" w:rsidRPr="00FB6162" w:rsidRDefault="00FB6162" w:rsidP="00FB616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7BD9EA62" w14:textId="77777777" w:rsidR="00FB6162" w:rsidRPr="00FB6162" w:rsidRDefault="00FB6162" w:rsidP="00FB616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7BD9EA63" w14:textId="77777777" w:rsidR="00FB6162" w:rsidRPr="00FB6162" w:rsidRDefault="00FB6162" w:rsidP="00FB616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7BD9EA64" w14:textId="77777777" w:rsidR="00FB6162" w:rsidRPr="00FB6162" w:rsidRDefault="00FB6162" w:rsidP="00FB616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bookmarkStart w:id="2" w:name="_Hlk172808641"/>
      <w:r w:rsidRPr="00FB6162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Elaboró: </w:t>
      </w:r>
      <w:r w:rsidRPr="00FB6162">
        <w:rPr>
          <w:rFonts w:ascii="Arial" w:eastAsiaTheme="minorHAnsi" w:hAnsi="Arial" w:cs="Arial"/>
          <w:color w:val="808080" w:themeColor="background1" w:themeShade="80"/>
          <w:sz w:val="16"/>
          <w:szCs w:val="16"/>
          <w:lang w:eastAsia="en-US"/>
        </w:rPr>
        <w:t xml:space="preserve">Nombre del Abogado Sustanciador </w:t>
      </w:r>
    </w:p>
    <w:p w14:paraId="7BD9EA65" w14:textId="77777777" w:rsidR="00FB6162" w:rsidRPr="00FB6162" w:rsidRDefault="00FB6162" w:rsidP="00FB6162">
      <w:pPr>
        <w:rPr>
          <w:rFonts w:ascii="Arial" w:hAnsi="Arial" w:cs="Arial"/>
        </w:rPr>
      </w:pPr>
      <w:r w:rsidRPr="00FB6162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Revisó y Aprobó: </w:t>
      </w:r>
      <w:r w:rsidRPr="00FB6162">
        <w:rPr>
          <w:rFonts w:ascii="Arial" w:eastAsiaTheme="minorHAnsi" w:hAnsi="Arial" w:cs="Arial"/>
          <w:color w:val="808080" w:themeColor="background1" w:themeShade="80"/>
          <w:sz w:val="16"/>
          <w:szCs w:val="16"/>
          <w:lang w:eastAsia="en-US"/>
        </w:rPr>
        <w:t>nombre del Jefe (a)</w:t>
      </w:r>
      <w:bookmarkEnd w:id="2"/>
    </w:p>
    <w:p w14:paraId="7BD9EA66" w14:textId="77777777" w:rsidR="00FB6162" w:rsidRPr="00FB6162" w:rsidRDefault="00FB6162" w:rsidP="00FB616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7BD9EA67" w14:textId="77777777" w:rsidR="00FB6162" w:rsidRPr="00FB6162" w:rsidRDefault="00FB6162" w:rsidP="00FB6162">
      <w:pPr>
        <w:autoSpaceDE w:val="0"/>
        <w:autoSpaceDN w:val="0"/>
        <w:adjustRightInd w:val="0"/>
        <w:rPr>
          <w:rFonts w:ascii="Arial" w:hAnsi="Arial" w:cs="Arial"/>
        </w:rPr>
      </w:pPr>
      <w:r w:rsidRPr="00FB616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</w:p>
    <w:p w14:paraId="7BD9EA68" w14:textId="77777777" w:rsidR="00FB6162" w:rsidRPr="00FB6162" w:rsidRDefault="00FB6162" w:rsidP="00FB6162">
      <w:pPr>
        <w:rPr>
          <w:rFonts w:ascii="Arial" w:hAnsi="Arial" w:cs="Arial"/>
        </w:rPr>
      </w:pPr>
    </w:p>
    <w:p w14:paraId="7BD9EA69" w14:textId="77777777" w:rsidR="00631449" w:rsidRPr="00FB6162" w:rsidRDefault="00631449" w:rsidP="00FB6162">
      <w:pPr>
        <w:rPr>
          <w:rFonts w:ascii="Arial" w:hAnsi="Arial" w:cs="Arial"/>
        </w:rPr>
      </w:pPr>
    </w:p>
    <w:sectPr w:rsidR="00631449" w:rsidRPr="00FB6162" w:rsidSect="001829AF">
      <w:headerReference w:type="default" r:id="rId7"/>
      <w:footerReference w:type="default" r:id="rId8"/>
      <w:pgSz w:w="12242" w:h="18722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CB2C2" w14:textId="77777777" w:rsidR="00240922" w:rsidRDefault="00240922" w:rsidP="00631449">
      <w:r>
        <w:separator/>
      </w:r>
    </w:p>
  </w:endnote>
  <w:endnote w:type="continuationSeparator" w:id="0">
    <w:p w14:paraId="0B43F170" w14:textId="77777777" w:rsidR="00240922" w:rsidRDefault="00240922" w:rsidP="0063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9EA6F" w14:textId="77777777" w:rsidR="00DF71B3" w:rsidRPr="00DF71B3" w:rsidRDefault="00DF71B3" w:rsidP="00DF71B3">
    <w:pPr>
      <w:pStyle w:val="Piedepgina"/>
      <w:tabs>
        <w:tab w:val="left" w:pos="2296"/>
      </w:tabs>
      <w:rPr>
        <w:rFonts w:ascii="Arial" w:hAnsi="Arial" w:cs="Arial"/>
        <w:b/>
        <w:color w:val="0070C0"/>
        <w:sz w:val="18"/>
        <w:szCs w:val="18"/>
      </w:rPr>
    </w:pPr>
    <w:r w:rsidRPr="00DF71B3">
      <w:rPr>
        <w:rFonts w:ascii="Arial" w:hAnsi="Arial" w:cs="Arial"/>
        <w:b/>
        <w:color w:val="0070C0"/>
        <w:sz w:val="18"/>
        <w:szCs w:val="18"/>
      </w:rPr>
      <w:t>MINISTERIO DEL INTERIOR</w:t>
    </w:r>
  </w:p>
  <w:p w14:paraId="7BD9EA70" w14:textId="2FA2C76E" w:rsidR="00DF71B3" w:rsidRPr="00DF71B3" w:rsidRDefault="00DF71B3" w:rsidP="00DF71B3">
    <w:pPr>
      <w:pStyle w:val="Piedepgina"/>
      <w:rPr>
        <w:rFonts w:ascii="Arial" w:hAnsi="Arial" w:cs="Arial"/>
        <w:sz w:val="18"/>
        <w:szCs w:val="18"/>
      </w:rPr>
    </w:pPr>
    <w:r w:rsidRPr="00DF71B3">
      <w:rPr>
        <w:rFonts w:ascii="Arial" w:hAnsi="Arial" w:cs="Arial"/>
        <w:sz w:val="18"/>
        <w:szCs w:val="18"/>
      </w:rPr>
      <w:t>Calle 12</w:t>
    </w:r>
    <w:proofErr w:type="gramStart"/>
    <w:r w:rsidRPr="00DF71B3">
      <w:rPr>
        <w:rFonts w:ascii="Arial" w:hAnsi="Arial" w:cs="Arial"/>
        <w:sz w:val="18"/>
        <w:szCs w:val="18"/>
      </w:rPr>
      <w:t>B  8</w:t>
    </w:r>
    <w:proofErr w:type="gramEnd"/>
    <w:r w:rsidRPr="00DF71B3">
      <w:rPr>
        <w:rFonts w:ascii="Arial" w:hAnsi="Arial" w:cs="Arial"/>
        <w:sz w:val="18"/>
        <w:szCs w:val="18"/>
      </w:rPr>
      <w:t xml:space="preserve">-46 Bogotá - Colombia </w:t>
    </w:r>
    <w:r w:rsidRPr="00DF71B3">
      <w:rPr>
        <w:rFonts w:ascii="Arial" w:hAnsi="Arial" w:cs="Arial"/>
        <w:sz w:val="18"/>
        <w:szCs w:val="18"/>
      </w:rPr>
      <w:sym w:font="Wingdings" w:char="F073"/>
    </w:r>
    <w:r w:rsidRPr="00DF71B3">
      <w:rPr>
        <w:rFonts w:ascii="Arial" w:hAnsi="Arial" w:cs="Arial"/>
        <w:sz w:val="18"/>
        <w:szCs w:val="18"/>
      </w:rPr>
      <w:t xml:space="preserve">  Código postal 111711                                          </w:t>
    </w:r>
    <w:r w:rsidR="00A463AD" w:rsidRPr="00A463AD">
      <w:rPr>
        <w:rFonts w:ascii="Arial" w:hAnsi="Arial" w:cs="Arial"/>
        <w:sz w:val="18"/>
        <w:szCs w:val="18"/>
        <w:lang w:val="es-ES_tradnl"/>
      </w:rPr>
      <w:t>Vr. 01. 02/03/2026</w:t>
    </w:r>
  </w:p>
  <w:p w14:paraId="7BD9EA71" w14:textId="77777777" w:rsidR="00DF71B3" w:rsidRPr="00DF71B3" w:rsidRDefault="00DF71B3" w:rsidP="00DF71B3">
    <w:pPr>
      <w:pStyle w:val="Piedepgina"/>
      <w:tabs>
        <w:tab w:val="left" w:pos="2296"/>
      </w:tabs>
      <w:rPr>
        <w:rFonts w:ascii="Arial" w:hAnsi="Arial" w:cs="Arial"/>
        <w:sz w:val="18"/>
        <w:szCs w:val="18"/>
      </w:rPr>
    </w:pPr>
    <w:r w:rsidRPr="00DF71B3">
      <w:rPr>
        <w:rFonts w:ascii="Arial" w:hAnsi="Arial" w:cs="Arial"/>
        <w:sz w:val="18"/>
        <w:szCs w:val="18"/>
      </w:rPr>
      <w:t xml:space="preserve">Línea gratuita 018000910403 </w:t>
    </w:r>
    <w:r w:rsidRPr="00DF71B3">
      <w:rPr>
        <w:rFonts w:ascii="Arial" w:hAnsi="Arial" w:cs="Arial"/>
        <w:sz w:val="18"/>
        <w:szCs w:val="18"/>
      </w:rPr>
      <w:sym w:font="Wingdings" w:char="F073"/>
    </w:r>
    <w:r w:rsidRPr="00DF71B3">
      <w:rPr>
        <w:rFonts w:ascii="Arial" w:hAnsi="Arial" w:cs="Arial"/>
        <w:sz w:val="18"/>
        <w:szCs w:val="18"/>
      </w:rPr>
      <w:t xml:space="preserve">  Conmutador (1) 242 74 00                                                        Pág.</w:t>
    </w:r>
    <w:r w:rsidRPr="00DF71B3">
      <w:rPr>
        <w:rFonts w:ascii="Arial" w:hAnsi="Arial" w:cs="Arial"/>
        <w:b/>
        <w:sz w:val="18"/>
        <w:szCs w:val="18"/>
      </w:rPr>
      <w:t xml:space="preserve"> </w:t>
    </w:r>
    <w:r w:rsidRPr="00DF71B3">
      <w:rPr>
        <w:rFonts w:ascii="Arial" w:hAnsi="Arial" w:cs="Arial"/>
        <w:sz w:val="18"/>
        <w:szCs w:val="18"/>
      </w:rPr>
      <w:fldChar w:fldCharType="begin"/>
    </w:r>
    <w:r w:rsidRPr="00DF71B3">
      <w:rPr>
        <w:rFonts w:ascii="Arial" w:hAnsi="Arial" w:cs="Arial"/>
        <w:sz w:val="18"/>
        <w:szCs w:val="18"/>
      </w:rPr>
      <w:instrText xml:space="preserve"> PAGE </w:instrText>
    </w:r>
    <w:r w:rsidRPr="00DF71B3">
      <w:rPr>
        <w:rFonts w:ascii="Arial" w:hAnsi="Arial" w:cs="Arial"/>
        <w:sz w:val="18"/>
        <w:szCs w:val="18"/>
      </w:rPr>
      <w:fldChar w:fldCharType="separate"/>
    </w:r>
    <w:r w:rsidRPr="00DF71B3">
      <w:rPr>
        <w:rFonts w:ascii="Arial" w:hAnsi="Arial" w:cs="Arial"/>
        <w:sz w:val="18"/>
        <w:szCs w:val="18"/>
      </w:rPr>
      <w:t>2</w:t>
    </w:r>
    <w:r w:rsidRPr="00DF71B3">
      <w:rPr>
        <w:rFonts w:ascii="Arial" w:hAnsi="Arial" w:cs="Arial"/>
        <w:sz w:val="18"/>
        <w:szCs w:val="18"/>
      </w:rPr>
      <w:fldChar w:fldCharType="end"/>
    </w:r>
    <w:r w:rsidRPr="00DF71B3">
      <w:rPr>
        <w:rFonts w:ascii="Arial" w:hAnsi="Arial" w:cs="Arial"/>
        <w:sz w:val="18"/>
        <w:szCs w:val="18"/>
      </w:rPr>
      <w:t xml:space="preserve"> de </w:t>
    </w:r>
    <w:r w:rsidRPr="00DF71B3">
      <w:rPr>
        <w:rFonts w:ascii="Arial" w:hAnsi="Arial" w:cs="Arial"/>
        <w:sz w:val="18"/>
        <w:szCs w:val="18"/>
      </w:rPr>
      <w:fldChar w:fldCharType="begin"/>
    </w:r>
    <w:r w:rsidRPr="00DF71B3">
      <w:rPr>
        <w:rFonts w:ascii="Arial" w:hAnsi="Arial" w:cs="Arial"/>
        <w:sz w:val="18"/>
        <w:szCs w:val="18"/>
      </w:rPr>
      <w:instrText xml:space="preserve"> NUMPAGES  </w:instrText>
    </w:r>
    <w:r w:rsidRPr="00DF71B3">
      <w:rPr>
        <w:rFonts w:ascii="Arial" w:hAnsi="Arial" w:cs="Arial"/>
        <w:sz w:val="18"/>
        <w:szCs w:val="18"/>
      </w:rPr>
      <w:fldChar w:fldCharType="separate"/>
    </w:r>
    <w:r w:rsidRPr="00DF71B3">
      <w:rPr>
        <w:rFonts w:ascii="Arial" w:hAnsi="Arial" w:cs="Arial"/>
        <w:sz w:val="18"/>
        <w:szCs w:val="18"/>
      </w:rPr>
      <w:t>2</w:t>
    </w:r>
    <w:r w:rsidRPr="00DF71B3">
      <w:rPr>
        <w:rFonts w:ascii="Arial" w:hAnsi="Arial" w:cs="Arial"/>
        <w:sz w:val="18"/>
        <w:szCs w:val="18"/>
      </w:rPr>
      <w:fldChar w:fldCharType="end"/>
    </w:r>
  </w:p>
  <w:p w14:paraId="7BD9EA72" w14:textId="77777777" w:rsidR="00DF71B3" w:rsidRPr="00DF71B3" w:rsidRDefault="00DF71B3" w:rsidP="00DF71B3">
    <w:pPr>
      <w:pStyle w:val="Piedepgina"/>
      <w:tabs>
        <w:tab w:val="left" w:pos="2296"/>
      </w:tabs>
      <w:rPr>
        <w:sz w:val="18"/>
        <w:szCs w:val="18"/>
      </w:rPr>
    </w:pPr>
    <w:r w:rsidRPr="00DF71B3">
      <w:rPr>
        <w:rFonts w:ascii="Arial" w:hAnsi="Arial" w:cs="Arial"/>
        <w:sz w:val="18"/>
        <w:szCs w:val="18"/>
      </w:rPr>
      <w:t xml:space="preserve">www.mininterior.gov.co  </w:t>
    </w:r>
    <w:r w:rsidRPr="00DF71B3">
      <w:rPr>
        <w:rFonts w:ascii="Arial" w:hAnsi="Arial" w:cs="Arial"/>
        <w:sz w:val="18"/>
        <w:szCs w:val="18"/>
      </w:rPr>
      <w:sym w:font="Wingdings" w:char="F073"/>
    </w:r>
    <w:r w:rsidRPr="00DF71B3">
      <w:rPr>
        <w:rFonts w:ascii="Arial" w:hAnsi="Arial" w:cs="Arial"/>
        <w:sz w:val="18"/>
        <w:szCs w:val="18"/>
      </w:rPr>
      <w:t xml:space="preserve">  servicioalciudadano@mininterior.gov.co                      </w:t>
    </w:r>
  </w:p>
  <w:p w14:paraId="7BD9EA73" w14:textId="77777777" w:rsidR="00631449" w:rsidRPr="00DF71B3" w:rsidRDefault="00631449" w:rsidP="00DF71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E2AB7" w14:textId="77777777" w:rsidR="00240922" w:rsidRDefault="00240922" w:rsidP="00631449">
      <w:r>
        <w:separator/>
      </w:r>
    </w:p>
  </w:footnote>
  <w:footnote w:type="continuationSeparator" w:id="0">
    <w:p w14:paraId="699B9552" w14:textId="77777777" w:rsidR="00240922" w:rsidRDefault="00240922" w:rsidP="00631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9EA6E" w14:textId="77777777" w:rsidR="00631449" w:rsidRDefault="00DF71B3">
    <w:pPr>
      <w:pStyle w:val="Encabezado"/>
    </w:pPr>
    <w:r w:rsidRPr="008E76C2">
      <w:rPr>
        <w:noProof/>
      </w:rPr>
      <w:drawing>
        <wp:inline distT="0" distB="0" distL="0" distR="0" wp14:anchorId="7BD9EA74" wp14:editId="7BD9EA75">
          <wp:extent cx="819150" cy="8191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66461"/>
    <w:multiLevelType w:val="hybridMultilevel"/>
    <w:tmpl w:val="5F361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88768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49"/>
    <w:rsid w:val="00005EF4"/>
    <w:rsid w:val="0002253E"/>
    <w:rsid w:val="00065E86"/>
    <w:rsid w:val="001829AF"/>
    <w:rsid w:val="00194008"/>
    <w:rsid w:val="001B717B"/>
    <w:rsid w:val="001E4CE3"/>
    <w:rsid w:val="00234000"/>
    <w:rsid w:val="00240922"/>
    <w:rsid w:val="002F00E0"/>
    <w:rsid w:val="002F0D2D"/>
    <w:rsid w:val="003775B0"/>
    <w:rsid w:val="0038003C"/>
    <w:rsid w:val="003A10D0"/>
    <w:rsid w:val="004439AE"/>
    <w:rsid w:val="0046444A"/>
    <w:rsid w:val="00485535"/>
    <w:rsid w:val="004B3364"/>
    <w:rsid w:val="004C1DF9"/>
    <w:rsid w:val="0050112E"/>
    <w:rsid w:val="005C4691"/>
    <w:rsid w:val="005D18F1"/>
    <w:rsid w:val="00631449"/>
    <w:rsid w:val="00644073"/>
    <w:rsid w:val="00877046"/>
    <w:rsid w:val="00A463AD"/>
    <w:rsid w:val="00BB3ADF"/>
    <w:rsid w:val="00BE2265"/>
    <w:rsid w:val="00C93042"/>
    <w:rsid w:val="00D327AF"/>
    <w:rsid w:val="00DA002E"/>
    <w:rsid w:val="00DD0317"/>
    <w:rsid w:val="00DF71B3"/>
    <w:rsid w:val="00E77060"/>
    <w:rsid w:val="00E936BA"/>
    <w:rsid w:val="00ED531A"/>
    <w:rsid w:val="00F556F4"/>
    <w:rsid w:val="00F71993"/>
    <w:rsid w:val="00F92AC8"/>
    <w:rsid w:val="00FB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9EA19"/>
  <w15:chartTrackingRefBased/>
  <w15:docId w15:val="{EC85E1CA-8BD5-40DE-88AC-F47AD302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144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31449"/>
  </w:style>
  <w:style w:type="paragraph" w:styleId="Piedepgina">
    <w:name w:val="footer"/>
    <w:basedOn w:val="Normal"/>
    <w:link w:val="PiedepginaCar"/>
    <w:unhideWhenUsed/>
    <w:rsid w:val="0063144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rsid w:val="00631449"/>
  </w:style>
  <w:style w:type="paragraph" w:styleId="Textoindependiente">
    <w:name w:val="Body Text"/>
    <w:basedOn w:val="Normal"/>
    <w:link w:val="TextoindependienteCar"/>
    <w:rsid w:val="001829AF"/>
    <w:pPr>
      <w:spacing w:line="480" w:lineRule="auto"/>
    </w:pPr>
    <w:rPr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1829AF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1829AF"/>
    <w:pPr>
      <w:spacing w:line="480" w:lineRule="auto"/>
      <w:jc w:val="both"/>
    </w:pPr>
    <w:rPr>
      <w:sz w:val="24"/>
      <w:lang w:val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1829AF"/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paragraph" w:customStyle="1" w:styleId="Default">
    <w:name w:val="Default"/>
    <w:uiPriority w:val="99"/>
    <w:rsid w:val="001829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vertAlign w:val="superscript"/>
    </w:rPr>
  </w:style>
  <w:style w:type="character" w:styleId="Hipervnculo">
    <w:name w:val="Hyperlink"/>
    <w:rsid w:val="004439AE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FB6162"/>
    <w:pPr>
      <w:ind w:left="720"/>
      <w:contextualSpacing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578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Lucia Caro Rodriguez</dc:creator>
  <cp:keywords/>
  <dc:description/>
  <cp:lastModifiedBy>Natalia Vanessa Cruz De Paula</cp:lastModifiedBy>
  <cp:revision>22</cp:revision>
  <dcterms:created xsi:type="dcterms:W3CDTF">2024-09-04T14:26:00Z</dcterms:created>
  <dcterms:modified xsi:type="dcterms:W3CDTF">2026-03-04T14:26:00Z</dcterms:modified>
</cp:coreProperties>
</file>