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92D86" w14:textId="77777777" w:rsidR="00EA58A6" w:rsidRPr="00EA58A6" w:rsidRDefault="00EA58A6" w:rsidP="00EA58A6">
      <w:pPr>
        <w:ind w:right="-94"/>
        <w:jc w:val="both"/>
        <w:rPr>
          <w:rFonts w:ascii="Arial" w:hAnsi="Arial" w:cs="Arial"/>
          <w:color w:val="000000"/>
          <w:sz w:val="22"/>
          <w:szCs w:val="22"/>
        </w:rPr>
      </w:pPr>
    </w:p>
    <w:p w14:paraId="4F592D87" w14:textId="062E49DF" w:rsidR="00EA58A6" w:rsidRPr="00EA58A6" w:rsidRDefault="00EA58A6" w:rsidP="00EA58A6">
      <w:pPr>
        <w:jc w:val="center"/>
        <w:rPr>
          <w:rFonts w:ascii="Arial" w:hAnsi="Arial" w:cs="Arial"/>
          <w:b/>
          <w:bCs/>
          <w:color w:val="000000"/>
          <w:sz w:val="22"/>
          <w:szCs w:val="22"/>
          <w:lang w:val="es-MX"/>
        </w:rPr>
      </w:pPr>
      <w:r w:rsidRPr="00EA58A6">
        <w:rPr>
          <w:rFonts w:ascii="Arial" w:hAnsi="Arial" w:cs="Arial"/>
          <w:b/>
          <w:bCs/>
          <w:color w:val="000000"/>
          <w:sz w:val="22"/>
          <w:szCs w:val="22"/>
          <w:lang w:val="es-MX"/>
        </w:rPr>
        <w:t xml:space="preserve">No. </w:t>
      </w:r>
      <w:r w:rsidR="00E95470">
        <w:rPr>
          <w:rFonts w:ascii="Arial" w:hAnsi="Arial" w:cs="Arial"/>
          <w:b/>
          <w:bCs/>
          <w:color w:val="000000"/>
          <w:sz w:val="22"/>
          <w:szCs w:val="22"/>
          <w:lang w:val="es-MX"/>
        </w:rPr>
        <w:t>_________________</w:t>
      </w:r>
    </w:p>
    <w:p w14:paraId="4F592D88" w14:textId="77777777" w:rsidR="00EA58A6" w:rsidRPr="00EA58A6" w:rsidRDefault="00EA58A6" w:rsidP="00EA58A6">
      <w:pPr>
        <w:rPr>
          <w:rFonts w:ascii="Arial" w:hAnsi="Arial" w:cs="Arial"/>
          <w:b/>
          <w:sz w:val="22"/>
          <w:szCs w:val="22"/>
        </w:rPr>
      </w:pPr>
    </w:p>
    <w:p w14:paraId="4F592D89" w14:textId="77777777" w:rsidR="00EA58A6" w:rsidRPr="00632062" w:rsidRDefault="00EA58A6" w:rsidP="00EA58A6">
      <w:pPr>
        <w:jc w:val="center"/>
        <w:rPr>
          <w:rFonts w:ascii="Arial" w:hAnsi="Arial" w:cs="Arial"/>
          <w:b/>
          <w:bCs/>
          <w:color w:val="000000"/>
          <w:sz w:val="40"/>
          <w:szCs w:val="40"/>
          <w:lang w:val="es-MX"/>
        </w:rPr>
      </w:pPr>
      <w:r w:rsidRPr="00632062">
        <w:rPr>
          <w:rFonts w:ascii="Arial" w:hAnsi="Arial" w:cs="Arial"/>
          <w:b/>
          <w:bCs/>
          <w:color w:val="000000"/>
          <w:sz w:val="40"/>
          <w:szCs w:val="40"/>
          <w:lang w:val="es-MX"/>
        </w:rPr>
        <w:t>EDICTO</w:t>
      </w:r>
    </w:p>
    <w:p w14:paraId="4F592D8A" w14:textId="77777777" w:rsidR="00EA58A6" w:rsidRPr="00EA58A6" w:rsidRDefault="00EA58A6" w:rsidP="00EA58A6">
      <w:pPr>
        <w:jc w:val="center"/>
        <w:rPr>
          <w:rFonts w:ascii="Arial" w:hAnsi="Arial" w:cs="Arial"/>
          <w:b/>
          <w:color w:val="000000"/>
          <w:sz w:val="22"/>
          <w:szCs w:val="22"/>
        </w:rPr>
      </w:pPr>
    </w:p>
    <w:p w14:paraId="4F592D8B" w14:textId="78CD4423" w:rsidR="00EA58A6" w:rsidRPr="00EA58A6" w:rsidRDefault="00EA58A6" w:rsidP="00EA58A6">
      <w:pPr>
        <w:jc w:val="both"/>
        <w:rPr>
          <w:rFonts w:ascii="Arial" w:hAnsi="Arial" w:cs="Arial"/>
          <w:color w:val="000000"/>
          <w:sz w:val="22"/>
          <w:szCs w:val="22"/>
          <w:lang w:val="es-MX"/>
        </w:rPr>
      </w:pPr>
      <w:r w:rsidRPr="00EA58A6">
        <w:rPr>
          <w:rFonts w:ascii="Arial" w:hAnsi="Arial" w:cs="Arial"/>
          <w:color w:val="000000"/>
          <w:sz w:val="22"/>
          <w:szCs w:val="22"/>
          <w:lang w:val="es-MX"/>
        </w:rPr>
        <w:t xml:space="preserve">La suscrita Secretaria Ejecutiva de la Oficina de Control Disciplinario Interno del Ministerio del Interior, con el objeto de dar cumplimiento a lo dispuesto en el artículo 127 de la Ley 1952 de 2019, procede a notificar por medio del presente </w:t>
      </w:r>
      <w:r w:rsidRPr="00A17DCC">
        <w:rPr>
          <w:rFonts w:ascii="Arial" w:hAnsi="Arial" w:cs="Arial"/>
          <w:b/>
          <w:bCs/>
          <w:color w:val="000000"/>
          <w:sz w:val="22"/>
          <w:szCs w:val="22"/>
          <w:lang w:val="es-MX"/>
        </w:rPr>
        <w:t>EDICTO</w:t>
      </w:r>
      <w:r w:rsidRPr="00EA58A6">
        <w:rPr>
          <w:rFonts w:ascii="Arial" w:hAnsi="Arial" w:cs="Arial"/>
          <w:color w:val="000000"/>
          <w:sz w:val="22"/>
          <w:szCs w:val="22"/>
          <w:lang w:val="es-MX"/>
        </w:rPr>
        <w:t xml:space="preserve"> el auto proferido el día </w:t>
      </w:r>
      <w:r w:rsidRPr="00EA58A6">
        <w:rPr>
          <w:rFonts w:ascii="Arial" w:hAnsi="Arial" w:cs="Arial"/>
          <w:color w:val="808080" w:themeColor="background1" w:themeShade="80"/>
          <w:sz w:val="22"/>
          <w:szCs w:val="22"/>
          <w:lang w:val="es-MX"/>
        </w:rPr>
        <w:t>(citar fecha)</w:t>
      </w:r>
      <w:r w:rsidRPr="00EA58A6">
        <w:rPr>
          <w:rFonts w:ascii="Arial" w:hAnsi="Arial" w:cs="Arial"/>
          <w:color w:val="000000"/>
          <w:sz w:val="22"/>
          <w:szCs w:val="22"/>
          <w:lang w:val="es-MX"/>
        </w:rPr>
        <w:t xml:space="preserve">, </w:t>
      </w:r>
      <w:r w:rsidR="00A17DCC">
        <w:rPr>
          <w:rFonts w:ascii="Arial" w:hAnsi="Arial" w:cs="Arial"/>
          <w:color w:val="000000"/>
          <w:sz w:val="22"/>
          <w:szCs w:val="22"/>
          <w:lang w:val="es-MX"/>
        </w:rPr>
        <w:t xml:space="preserve">dentro del proceso disciplinario </w:t>
      </w:r>
      <w:r w:rsidR="00A17DCC" w:rsidRPr="00A17DCC">
        <w:rPr>
          <w:rFonts w:ascii="Arial" w:hAnsi="Arial" w:cs="Arial"/>
          <w:b/>
          <w:bCs/>
          <w:color w:val="000000"/>
          <w:sz w:val="22"/>
          <w:szCs w:val="22"/>
          <w:lang w:val="es-MX"/>
        </w:rPr>
        <w:t>Exp. No. XXX-20XX</w:t>
      </w:r>
      <w:r w:rsidR="00A17DCC">
        <w:rPr>
          <w:rFonts w:ascii="Arial" w:hAnsi="Arial" w:cs="Arial"/>
          <w:color w:val="000000"/>
          <w:sz w:val="22"/>
          <w:szCs w:val="22"/>
          <w:lang w:val="es-MX"/>
        </w:rPr>
        <w:t xml:space="preserve">, </w:t>
      </w:r>
      <w:r w:rsidRPr="00EA58A6">
        <w:rPr>
          <w:rFonts w:ascii="Arial" w:hAnsi="Arial" w:cs="Arial"/>
          <w:color w:val="000000"/>
          <w:sz w:val="22"/>
          <w:szCs w:val="22"/>
          <w:lang w:val="es-MX"/>
        </w:rPr>
        <w:t>el cual</w:t>
      </w:r>
      <w:r w:rsidRPr="00EA58A6">
        <w:rPr>
          <w:rFonts w:ascii="Arial" w:hAnsi="Arial" w:cs="Arial"/>
          <w:sz w:val="22"/>
          <w:szCs w:val="22"/>
        </w:rPr>
        <w:t xml:space="preserve"> ordena </w:t>
      </w:r>
      <w:r w:rsidRPr="00EA58A6">
        <w:rPr>
          <w:rFonts w:ascii="Arial" w:hAnsi="Arial" w:cs="Arial"/>
          <w:color w:val="808080" w:themeColor="background1" w:themeShade="80"/>
          <w:sz w:val="22"/>
          <w:szCs w:val="22"/>
        </w:rPr>
        <w:t>(indicar lo ordenado en el auto de referencia</w:t>
      </w:r>
      <w:r w:rsidR="003D38C7">
        <w:rPr>
          <w:rFonts w:ascii="Arial" w:hAnsi="Arial" w:cs="Arial"/>
          <w:color w:val="808080" w:themeColor="background1" w:themeShade="80"/>
          <w:sz w:val="22"/>
          <w:szCs w:val="22"/>
        </w:rPr>
        <w:t>. Se notifican las decisiones señaladas en el artículo 12</w:t>
      </w:r>
      <w:r w:rsidR="00713793">
        <w:rPr>
          <w:rFonts w:ascii="Arial" w:hAnsi="Arial" w:cs="Arial"/>
          <w:color w:val="808080" w:themeColor="background1" w:themeShade="80"/>
          <w:sz w:val="22"/>
          <w:szCs w:val="22"/>
        </w:rPr>
        <w:t>1</w:t>
      </w:r>
      <w:r w:rsidR="003D38C7">
        <w:rPr>
          <w:rFonts w:ascii="Arial" w:hAnsi="Arial" w:cs="Arial"/>
          <w:color w:val="808080" w:themeColor="background1" w:themeShade="80"/>
          <w:sz w:val="22"/>
          <w:szCs w:val="22"/>
        </w:rPr>
        <w:t xml:space="preserve"> del CDG cuando no sea posible notificar personalmente</w:t>
      </w:r>
      <w:r w:rsidR="007D7FA6">
        <w:rPr>
          <w:rFonts w:ascii="Arial" w:hAnsi="Arial" w:cs="Arial"/>
          <w:color w:val="808080" w:themeColor="background1" w:themeShade="80"/>
          <w:sz w:val="22"/>
          <w:szCs w:val="22"/>
        </w:rPr>
        <w:t>.</w:t>
      </w:r>
      <w:r w:rsidRPr="00EA58A6">
        <w:rPr>
          <w:rFonts w:ascii="Arial" w:hAnsi="Arial" w:cs="Arial"/>
          <w:color w:val="808080" w:themeColor="background1" w:themeShade="80"/>
          <w:sz w:val="22"/>
          <w:szCs w:val="22"/>
        </w:rPr>
        <w:t>)</w:t>
      </w:r>
    </w:p>
    <w:p w14:paraId="4F592D8C" w14:textId="77777777" w:rsidR="00EA58A6" w:rsidRPr="00EA58A6" w:rsidRDefault="00EA58A6" w:rsidP="00EA58A6">
      <w:pPr>
        <w:jc w:val="both"/>
        <w:rPr>
          <w:rFonts w:ascii="Arial" w:hAnsi="Arial" w:cs="Arial"/>
          <w:sz w:val="22"/>
          <w:szCs w:val="22"/>
        </w:rPr>
      </w:pPr>
    </w:p>
    <w:p w14:paraId="4F592D8D" w14:textId="77777777" w:rsidR="00EA58A6" w:rsidRPr="00EA58A6" w:rsidRDefault="00EA58A6" w:rsidP="00EA58A6">
      <w:pPr>
        <w:jc w:val="both"/>
        <w:rPr>
          <w:rFonts w:ascii="Arial" w:hAnsi="Arial" w:cs="Arial"/>
          <w:sz w:val="22"/>
          <w:szCs w:val="22"/>
        </w:rPr>
      </w:pPr>
      <w:r w:rsidRPr="00EA58A6">
        <w:rPr>
          <w:rFonts w:ascii="Arial" w:hAnsi="Arial" w:cs="Arial"/>
          <w:sz w:val="22"/>
          <w:szCs w:val="22"/>
        </w:rPr>
        <w:t xml:space="preserve">El referido auto en su parte Resolutiva dice: </w:t>
      </w:r>
    </w:p>
    <w:p w14:paraId="4F592D8E" w14:textId="77777777" w:rsidR="00EA58A6" w:rsidRPr="00EA58A6" w:rsidRDefault="00EA58A6" w:rsidP="00EA58A6">
      <w:pPr>
        <w:rPr>
          <w:rFonts w:ascii="Arial" w:hAnsi="Arial" w:cs="Arial"/>
          <w:b/>
          <w:i/>
          <w:color w:val="000000"/>
          <w:sz w:val="22"/>
          <w:szCs w:val="22"/>
          <w:lang w:val="es-MX"/>
        </w:rPr>
      </w:pPr>
    </w:p>
    <w:p w14:paraId="4F592D8F" w14:textId="77777777" w:rsidR="00EA58A6" w:rsidRPr="00EA58A6" w:rsidRDefault="00EA58A6" w:rsidP="00EA58A6">
      <w:pPr>
        <w:rPr>
          <w:rFonts w:ascii="Arial" w:hAnsi="Arial" w:cs="Arial"/>
          <w:b/>
          <w:color w:val="808080" w:themeColor="background1" w:themeShade="80"/>
          <w:sz w:val="22"/>
          <w:szCs w:val="22"/>
          <w:lang w:val="es-MX"/>
        </w:rPr>
      </w:pPr>
      <w:r w:rsidRPr="00EA58A6">
        <w:rPr>
          <w:rFonts w:ascii="Arial" w:hAnsi="Arial" w:cs="Arial"/>
          <w:b/>
          <w:color w:val="808080" w:themeColor="background1" w:themeShade="80"/>
          <w:sz w:val="22"/>
          <w:szCs w:val="22"/>
          <w:lang w:val="es-MX"/>
        </w:rPr>
        <w:t>(Citar textualmente la parte resolutiva del auto a notificar por edicto)</w:t>
      </w:r>
    </w:p>
    <w:p w14:paraId="4F592D90" w14:textId="77777777" w:rsidR="00EA58A6" w:rsidRPr="00EA58A6" w:rsidRDefault="00EA58A6" w:rsidP="00EA58A6">
      <w:pPr>
        <w:rPr>
          <w:rFonts w:ascii="Arial" w:hAnsi="Arial" w:cs="Arial"/>
          <w:b/>
          <w:color w:val="808080" w:themeColor="background1" w:themeShade="80"/>
          <w:sz w:val="22"/>
          <w:szCs w:val="22"/>
          <w:lang w:val="es-MX"/>
        </w:rPr>
      </w:pPr>
    </w:p>
    <w:p w14:paraId="4F592D91" w14:textId="77777777" w:rsidR="00EA58A6" w:rsidRPr="00EA58A6" w:rsidRDefault="00EA58A6" w:rsidP="00EA58A6">
      <w:pPr>
        <w:rPr>
          <w:rFonts w:ascii="Arial" w:hAnsi="Arial" w:cs="Arial"/>
          <w:b/>
          <w:color w:val="808080" w:themeColor="background1" w:themeShade="80"/>
          <w:sz w:val="22"/>
          <w:szCs w:val="22"/>
          <w:lang w:val="es-MX"/>
        </w:rPr>
      </w:pPr>
      <w:r w:rsidRPr="00EA58A6">
        <w:rPr>
          <w:rFonts w:ascii="Arial" w:hAnsi="Arial" w:cs="Arial"/>
          <w:b/>
          <w:color w:val="808080" w:themeColor="background1" w:themeShade="80"/>
          <w:sz w:val="22"/>
          <w:szCs w:val="22"/>
          <w:lang w:val="es-MX"/>
        </w:rPr>
        <w:t>Ejemplo: “</w:t>
      </w:r>
    </w:p>
    <w:p w14:paraId="4F592D92" w14:textId="77777777" w:rsidR="00EA58A6" w:rsidRPr="00EA58A6" w:rsidRDefault="00EA58A6" w:rsidP="00EA58A6">
      <w:pPr>
        <w:suppressAutoHyphens/>
        <w:jc w:val="center"/>
        <w:rPr>
          <w:rFonts w:ascii="Arial" w:hAnsi="Arial" w:cs="Arial"/>
          <w:b/>
          <w:color w:val="808080" w:themeColor="background1" w:themeShade="80"/>
          <w:sz w:val="22"/>
          <w:szCs w:val="22"/>
          <w:lang w:eastAsia="zh-CN"/>
        </w:rPr>
      </w:pPr>
      <w:r w:rsidRPr="00EA58A6">
        <w:rPr>
          <w:rFonts w:ascii="Arial" w:hAnsi="Arial" w:cs="Arial"/>
          <w:b/>
          <w:color w:val="808080" w:themeColor="background1" w:themeShade="80"/>
          <w:sz w:val="22"/>
          <w:szCs w:val="22"/>
          <w:lang w:eastAsia="zh-CN"/>
        </w:rPr>
        <w:t>“RESUELVE</w:t>
      </w:r>
      <w:r w:rsidRPr="00EA58A6">
        <w:rPr>
          <w:rFonts w:ascii="Arial" w:hAnsi="Arial" w:cs="Arial"/>
          <w:b/>
          <w:color w:val="808080" w:themeColor="background1" w:themeShade="80"/>
          <w:sz w:val="22"/>
          <w:szCs w:val="22"/>
        </w:rPr>
        <w:t>:</w:t>
      </w:r>
    </w:p>
    <w:p w14:paraId="4F592D93" w14:textId="77777777" w:rsidR="00EA58A6" w:rsidRPr="00EA58A6" w:rsidRDefault="00EA58A6" w:rsidP="00EA58A6">
      <w:pPr>
        <w:tabs>
          <w:tab w:val="left" w:pos="-720"/>
          <w:tab w:val="left" w:pos="0"/>
        </w:tabs>
        <w:suppressAutoHyphens/>
        <w:ind w:right="20"/>
        <w:jc w:val="both"/>
        <w:rPr>
          <w:rFonts w:ascii="Arial" w:hAnsi="Arial" w:cs="Arial"/>
          <w:color w:val="808080" w:themeColor="background1" w:themeShade="80"/>
          <w:sz w:val="22"/>
          <w:szCs w:val="22"/>
        </w:rPr>
      </w:pPr>
    </w:p>
    <w:p w14:paraId="4F592D94" w14:textId="77777777" w:rsidR="00EA58A6" w:rsidRPr="00EA58A6" w:rsidRDefault="00EA58A6" w:rsidP="00EA58A6">
      <w:pPr>
        <w:tabs>
          <w:tab w:val="left" w:pos="-720"/>
          <w:tab w:val="left" w:pos="0"/>
          <w:tab w:val="left" w:pos="9180"/>
        </w:tabs>
        <w:suppressAutoHyphens/>
        <w:ind w:right="20"/>
        <w:jc w:val="both"/>
        <w:rPr>
          <w:rFonts w:ascii="Arial" w:hAnsi="Arial" w:cs="Arial"/>
          <w:color w:val="808080" w:themeColor="background1" w:themeShade="80"/>
          <w:sz w:val="22"/>
          <w:szCs w:val="22"/>
        </w:rPr>
      </w:pPr>
      <w:r w:rsidRPr="00EA58A6">
        <w:rPr>
          <w:rFonts w:ascii="Arial" w:hAnsi="Arial" w:cs="Arial"/>
          <w:b/>
          <w:color w:val="808080" w:themeColor="background1" w:themeShade="80"/>
          <w:sz w:val="22"/>
          <w:szCs w:val="22"/>
        </w:rPr>
        <w:t>PRIMERO.</w:t>
      </w:r>
      <w:r w:rsidRPr="00EA58A6">
        <w:rPr>
          <w:rFonts w:ascii="Arial" w:hAnsi="Arial" w:cs="Arial"/>
          <w:color w:val="808080" w:themeColor="background1" w:themeShade="80"/>
          <w:sz w:val="22"/>
          <w:szCs w:val="22"/>
        </w:rPr>
        <w:t xml:space="preserve"> Ordenar </w:t>
      </w:r>
      <w:proofErr w:type="gramStart"/>
      <w:r w:rsidRPr="00EA58A6">
        <w:rPr>
          <w:rFonts w:ascii="Arial" w:hAnsi="Arial" w:cs="Arial"/>
          <w:color w:val="808080" w:themeColor="background1" w:themeShade="80"/>
          <w:sz w:val="22"/>
          <w:szCs w:val="22"/>
        </w:rPr>
        <w:t xml:space="preserve">el </w:t>
      </w:r>
      <w:r w:rsidRPr="00EA58A6">
        <w:rPr>
          <w:rFonts w:ascii="Arial" w:hAnsi="Arial" w:cs="Arial"/>
          <w:b/>
          <w:color w:val="808080" w:themeColor="background1" w:themeShade="80"/>
          <w:sz w:val="22"/>
          <w:szCs w:val="22"/>
        </w:rPr>
        <w:t xml:space="preserve"> </w:t>
      </w:r>
      <w:proofErr w:type="spellStart"/>
      <w:r w:rsidRPr="00EA58A6">
        <w:rPr>
          <w:rFonts w:ascii="Arial" w:hAnsi="Arial" w:cs="Arial"/>
          <w:b/>
          <w:color w:val="808080" w:themeColor="background1" w:themeShade="80"/>
          <w:sz w:val="22"/>
          <w:szCs w:val="22"/>
        </w:rPr>
        <w:t>xxxx</w:t>
      </w:r>
      <w:proofErr w:type="spellEnd"/>
      <w:proofErr w:type="gramEnd"/>
      <w:r w:rsidRPr="00EA58A6">
        <w:rPr>
          <w:rFonts w:ascii="Arial" w:hAnsi="Arial" w:cs="Arial"/>
          <w:color w:val="808080" w:themeColor="background1" w:themeShade="80"/>
          <w:sz w:val="22"/>
          <w:szCs w:val="22"/>
        </w:rPr>
        <w:t xml:space="preserve"> del expediente con número de radicado </w:t>
      </w:r>
      <w:proofErr w:type="spellStart"/>
      <w:r w:rsidRPr="00EA58A6">
        <w:rPr>
          <w:rFonts w:ascii="Arial" w:hAnsi="Arial" w:cs="Arial"/>
          <w:color w:val="808080" w:themeColor="background1" w:themeShade="80"/>
          <w:sz w:val="22"/>
          <w:szCs w:val="22"/>
        </w:rPr>
        <w:t>xx</w:t>
      </w:r>
      <w:proofErr w:type="spellEnd"/>
      <w:r w:rsidRPr="00EA58A6">
        <w:rPr>
          <w:rFonts w:ascii="Arial" w:hAnsi="Arial" w:cs="Arial"/>
          <w:color w:val="808080" w:themeColor="background1" w:themeShade="80"/>
          <w:sz w:val="22"/>
          <w:szCs w:val="22"/>
        </w:rPr>
        <w:t xml:space="preserve"> y que contiene las diligencias adelantadas con ocasión de los hechos puestos en conocimiento, por las razones expuestas en la parte motiva del presente auto.</w:t>
      </w:r>
    </w:p>
    <w:p w14:paraId="4F592D95" w14:textId="77777777" w:rsidR="00EA58A6" w:rsidRPr="00EA58A6" w:rsidRDefault="00EA58A6" w:rsidP="00EA58A6">
      <w:pPr>
        <w:ind w:right="20"/>
        <w:rPr>
          <w:rFonts w:ascii="Arial" w:hAnsi="Arial" w:cs="Arial"/>
          <w:color w:val="808080" w:themeColor="background1" w:themeShade="80"/>
          <w:sz w:val="22"/>
          <w:szCs w:val="22"/>
        </w:rPr>
      </w:pPr>
    </w:p>
    <w:p w14:paraId="4F592D96" w14:textId="77777777" w:rsidR="00EA58A6" w:rsidRPr="00EA58A6" w:rsidRDefault="00EA58A6" w:rsidP="00EA58A6">
      <w:pPr>
        <w:ind w:right="20"/>
        <w:rPr>
          <w:rFonts w:ascii="Arial" w:hAnsi="Arial" w:cs="Arial"/>
          <w:color w:val="808080" w:themeColor="background1" w:themeShade="80"/>
          <w:sz w:val="22"/>
          <w:szCs w:val="22"/>
        </w:rPr>
      </w:pPr>
      <w:r w:rsidRPr="00EA58A6">
        <w:rPr>
          <w:rFonts w:ascii="Arial" w:hAnsi="Arial" w:cs="Arial"/>
          <w:b/>
          <w:color w:val="808080" w:themeColor="background1" w:themeShade="80"/>
          <w:sz w:val="22"/>
          <w:szCs w:val="22"/>
        </w:rPr>
        <w:t>SEGUNDO.</w:t>
      </w:r>
      <w:r w:rsidRPr="00EA58A6">
        <w:rPr>
          <w:rFonts w:ascii="Arial" w:hAnsi="Arial" w:cs="Arial"/>
          <w:color w:val="808080" w:themeColor="background1" w:themeShade="80"/>
          <w:sz w:val="22"/>
          <w:szCs w:val="22"/>
        </w:rPr>
        <w:t xml:space="preserve">  Por secretaria líbrense los oficios de rigor. </w:t>
      </w:r>
    </w:p>
    <w:p w14:paraId="4F592D97" w14:textId="77777777" w:rsidR="00EA58A6" w:rsidRPr="00EA58A6" w:rsidRDefault="00EA58A6" w:rsidP="00EA58A6">
      <w:pPr>
        <w:ind w:right="20"/>
        <w:rPr>
          <w:rFonts w:ascii="Arial" w:hAnsi="Arial" w:cs="Arial"/>
          <w:color w:val="808080" w:themeColor="background1" w:themeShade="80"/>
          <w:sz w:val="22"/>
          <w:szCs w:val="22"/>
        </w:rPr>
      </w:pPr>
    </w:p>
    <w:p w14:paraId="4F592D99" w14:textId="2D156E17" w:rsidR="00EA58A6" w:rsidRPr="00D426DB" w:rsidRDefault="00EA58A6" w:rsidP="00C226A3">
      <w:pPr>
        <w:ind w:right="20"/>
        <w:jc w:val="center"/>
        <w:rPr>
          <w:rFonts w:ascii="Arial" w:hAnsi="Arial" w:cs="Arial"/>
          <w:b/>
          <w:color w:val="808080" w:themeColor="background1" w:themeShade="80"/>
          <w:sz w:val="22"/>
          <w:szCs w:val="22"/>
        </w:rPr>
      </w:pPr>
      <w:r w:rsidRPr="00D426DB">
        <w:rPr>
          <w:rFonts w:ascii="Arial" w:hAnsi="Arial" w:cs="Arial"/>
          <w:b/>
          <w:color w:val="808080" w:themeColor="background1" w:themeShade="80"/>
          <w:sz w:val="22"/>
          <w:szCs w:val="22"/>
        </w:rPr>
        <w:t>NOTIFIQUESE, COMUNIQUESE Y CUMPLASE</w:t>
      </w:r>
    </w:p>
    <w:p w14:paraId="4F592D9A" w14:textId="77777777" w:rsidR="00EA58A6" w:rsidRPr="00D426DB" w:rsidRDefault="00EA58A6" w:rsidP="00EA58A6">
      <w:pPr>
        <w:autoSpaceDE w:val="0"/>
        <w:autoSpaceDN w:val="0"/>
        <w:adjustRightInd w:val="0"/>
        <w:jc w:val="center"/>
        <w:rPr>
          <w:rFonts w:ascii="Arial" w:hAnsi="Arial" w:cs="Arial"/>
          <w:sz w:val="22"/>
          <w:szCs w:val="22"/>
        </w:rPr>
      </w:pPr>
      <w:r w:rsidRPr="00D426DB">
        <w:rPr>
          <w:rFonts w:ascii="Arial" w:eastAsiaTheme="minorHAnsi" w:hAnsi="Arial" w:cs="Arial"/>
          <w:b/>
          <w:bCs/>
          <w:color w:val="808080" w:themeColor="background1" w:themeShade="80"/>
          <w:sz w:val="22"/>
          <w:szCs w:val="22"/>
          <w:lang w:eastAsia="en-US"/>
        </w:rPr>
        <w:t>NOMBRE Y APELLIDO DEL JEFE (A)</w:t>
      </w:r>
    </w:p>
    <w:p w14:paraId="4F592D9B" w14:textId="77777777" w:rsidR="00EA58A6" w:rsidRPr="00EA58A6" w:rsidRDefault="00EA58A6" w:rsidP="00EA58A6">
      <w:pPr>
        <w:pStyle w:val="Ttulo1"/>
        <w:jc w:val="center"/>
        <w:rPr>
          <w:rFonts w:cs="Arial"/>
          <w:b/>
          <w:bCs/>
          <w:color w:val="808080" w:themeColor="background1" w:themeShade="80"/>
          <w:sz w:val="22"/>
          <w:szCs w:val="22"/>
          <w:lang w:val="es-MX"/>
        </w:rPr>
      </w:pPr>
      <w:r w:rsidRPr="00D426DB">
        <w:rPr>
          <w:rFonts w:cs="Arial"/>
          <w:b/>
          <w:bCs/>
          <w:color w:val="808080" w:themeColor="background1" w:themeShade="80"/>
          <w:sz w:val="22"/>
          <w:szCs w:val="22"/>
          <w:lang w:val="es-MX"/>
        </w:rPr>
        <w:t>JEFE (a) Oficina de Control Disciplinario Interno”</w:t>
      </w:r>
    </w:p>
    <w:p w14:paraId="4F592D9C" w14:textId="77777777" w:rsidR="00EA58A6" w:rsidRPr="00EA58A6" w:rsidRDefault="00EA58A6" w:rsidP="00EA58A6">
      <w:pPr>
        <w:tabs>
          <w:tab w:val="left" w:pos="1980"/>
        </w:tabs>
        <w:jc w:val="center"/>
        <w:rPr>
          <w:rFonts w:ascii="Arial" w:hAnsi="Arial" w:cs="Arial"/>
        </w:rPr>
      </w:pPr>
    </w:p>
    <w:p w14:paraId="4F592D9D" w14:textId="77777777" w:rsidR="00EA58A6" w:rsidRPr="00EA58A6" w:rsidRDefault="00EA58A6" w:rsidP="00EA58A6">
      <w:pPr>
        <w:pBdr>
          <w:top w:val="single" w:sz="4" w:space="0" w:color="auto"/>
          <w:left w:val="single" w:sz="4" w:space="4" w:color="auto"/>
          <w:bottom w:val="single" w:sz="4" w:space="27" w:color="auto"/>
          <w:right w:val="single" w:sz="4" w:space="4" w:color="auto"/>
        </w:pBdr>
        <w:tabs>
          <w:tab w:val="left" w:pos="1980"/>
        </w:tabs>
        <w:jc w:val="center"/>
        <w:rPr>
          <w:rFonts w:ascii="Arial" w:hAnsi="Arial" w:cs="Arial"/>
          <w:b/>
        </w:rPr>
      </w:pPr>
    </w:p>
    <w:p w14:paraId="4F592D9E" w14:textId="77777777" w:rsidR="00EA58A6" w:rsidRPr="00E95470" w:rsidRDefault="00EA58A6" w:rsidP="00EA58A6">
      <w:pPr>
        <w:pBdr>
          <w:top w:val="single" w:sz="4" w:space="0" w:color="auto"/>
          <w:left w:val="single" w:sz="4" w:space="4" w:color="auto"/>
          <w:bottom w:val="single" w:sz="4" w:space="27" w:color="auto"/>
          <w:right w:val="single" w:sz="4" w:space="4" w:color="auto"/>
        </w:pBdr>
        <w:tabs>
          <w:tab w:val="left" w:pos="1980"/>
        </w:tabs>
        <w:jc w:val="center"/>
        <w:rPr>
          <w:rFonts w:ascii="Arial" w:hAnsi="Arial" w:cs="Arial"/>
          <w:b/>
          <w:sz w:val="22"/>
          <w:szCs w:val="22"/>
        </w:rPr>
      </w:pPr>
      <w:r w:rsidRPr="00E95470">
        <w:rPr>
          <w:rFonts w:ascii="Arial" w:hAnsi="Arial" w:cs="Arial"/>
          <w:b/>
          <w:sz w:val="22"/>
          <w:szCs w:val="22"/>
        </w:rPr>
        <w:t>CONSTANCIA DE FIJACIÓN</w:t>
      </w:r>
    </w:p>
    <w:p w14:paraId="4F592D9F" w14:textId="3C2FB77E" w:rsidR="00EA58A6" w:rsidRPr="00E95470" w:rsidRDefault="00EA58A6" w:rsidP="00EA58A6">
      <w:pPr>
        <w:pBdr>
          <w:top w:val="single" w:sz="4" w:space="0" w:color="auto"/>
          <w:left w:val="single" w:sz="4" w:space="4" w:color="auto"/>
          <w:bottom w:val="single" w:sz="4" w:space="27" w:color="auto"/>
          <w:right w:val="single" w:sz="4" w:space="4" w:color="auto"/>
        </w:pBdr>
        <w:tabs>
          <w:tab w:val="left" w:pos="1980"/>
        </w:tabs>
        <w:jc w:val="center"/>
        <w:rPr>
          <w:rFonts w:ascii="Arial" w:hAnsi="Arial" w:cs="Arial"/>
          <w:b/>
          <w:sz w:val="22"/>
          <w:szCs w:val="22"/>
        </w:rPr>
      </w:pPr>
      <w:r w:rsidRPr="00E95470">
        <w:rPr>
          <w:rFonts w:ascii="Arial" w:hAnsi="Arial" w:cs="Arial"/>
          <w:b/>
          <w:sz w:val="22"/>
          <w:szCs w:val="22"/>
        </w:rPr>
        <w:t xml:space="preserve">EXP. </w:t>
      </w:r>
      <w:r w:rsidR="00A54504" w:rsidRPr="00E95470">
        <w:rPr>
          <w:rFonts w:ascii="Arial" w:hAnsi="Arial" w:cs="Arial"/>
          <w:b/>
          <w:sz w:val="22"/>
          <w:szCs w:val="22"/>
        </w:rPr>
        <w:t>XXX</w:t>
      </w:r>
      <w:r w:rsidRPr="00E95470">
        <w:rPr>
          <w:rFonts w:ascii="Arial" w:hAnsi="Arial" w:cs="Arial"/>
          <w:b/>
          <w:sz w:val="22"/>
          <w:szCs w:val="22"/>
        </w:rPr>
        <w:t xml:space="preserve"> </w:t>
      </w:r>
      <w:r w:rsidRPr="00E95470">
        <w:rPr>
          <w:rFonts w:ascii="Arial" w:hAnsi="Arial" w:cs="Arial"/>
          <w:b/>
          <w:color w:val="808080" w:themeColor="background1" w:themeShade="80"/>
          <w:sz w:val="22"/>
          <w:szCs w:val="22"/>
        </w:rPr>
        <w:t>(citar número de expediente)</w:t>
      </w:r>
    </w:p>
    <w:p w14:paraId="4F592DA0" w14:textId="77777777" w:rsidR="00EA58A6" w:rsidRPr="00E95470" w:rsidRDefault="00EA58A6" w:rsidP="00EA58A6">
      <w:pPr>
        <w:pBdr>
          <w:top w:val="single" w:sz="4" w:space="0" w:color="auto"/>
          <w:left w:val="single" w:sz="4" w:space="4" w:color="auto"/>
          <w:bottom w:val="single" w:sz="4" w:space="27" w:color="auto"/>
          <w:right w:val="single" w:sz="4" w:space="4" w:color="auto"/>
        </w:pBdr>
        <w:tabs>
          <w:tab w:val="left" w:pos="1980"/>
        </w:tabs>
        <w:jc w:val="center"/>
        <w:rPr>
          <w:rFonts w:ascii="Arial" w:hAnsi="Arial" w:cs="Arial"/>
          <w:b/>
          <w:sz w:val="22"/>
          <w:szCs w:val="22"/>
        </w:rPr>
      </w:pPr>
      <w:r w:rsidRPr="00E95470">
        <w:rPr>
          <w:rFonts w:ascii="Arial" w:hAnsi="Arial" w:cs="Arial"/>
          <w:b/>
          <w:sz w:val="22"/>
          <w:szCs w:val="22"/>
        </w:rPr>
        <w:t xml:space="preserve"> </w:t>
      </w:r>
    </w:p>
    <w:p w14:paraId="4F592DA2" w14:textId="576FCC73" w:rsidR="00EA58A6" w:rsidRPr="00E95470" w:rsidRDefault="00EA58A6" w:rsidP="00EA58A6">
      <w:pPr>
        <w:pBdr>
          <w:top w:val="single" w:sz="4" w:space="0" w:color="auto"/>
          <w:left w:val="single" w:sz="4" w:space="4" w:color="auto"/>
          <w:bottom w:val="single" w:sz="4" w:space="27" w:color="auto"/>
          <w:right w:val="single" w:sz="4" w:space="4" w:color="auto"/>
        </w:pBdr>
        <w:tabs>
          <w:tab w:val="left" w:pos="1980"/>
        </w:tabs>
        <w:jc w:val="both"/>
        <w:rPr>
          <w:rFonts w:ascii="Arial" w:hAnsi="Arial" w:cs="Arial"/>
          <w:sz w:val="22"/>
          <w:szCs w:val="22"/>
        </w:rPr>
      </w:pPr>
      <w:r w:rsidRPr="00E95470">
        <w:rPr>
          <w:rFonts w:ascii="Arial" w:hAnsi="Arial" w:cs="Arial"/>
          <w:sz w:val="22"/>
          <w:szCs w:val="22"/>
        </w:rPr>
        <w:t xml:space="preserve">El </w:t>
      </w:r>
      <w:r w:rsidR="00A71FE5" w:rsidRPr="00E95470">
        <w:rPr>
          <w:rFonts w:ascii="Arial" w:hAnsi="Arial" w:cs="Arial"/>
          <w:sz w:val="22"/>
          <w:szCs w:val="22"/>
        </w:rPr>
        <w:t>presente EDICTO</w:t>
      </w:r>
      <w:r w:rsidR="00A71FE5" w:rsidRPr="00E95470">
        <w:rPr>
          <w:rFonts w:ascii="Arial" w:hAnsi="Arial" w:cs="Arial"/>
          <w:sz w:val="22"/>
          <w:szCs w:val="22"/>
          <w:shd w:val="clear" w:color="auto" w:fill="FFFFFF"/>
        </w:rPr>
        <w:t>, por el cual se  notifica</w:t>
      </w:r>
      <w:r w:rsidR="00A71FE5" w:rsidRPr="00E95470">
        <w:rPr>
          <w:rFonts w:ascii="Arial" w:hAnsi="Arial" w:cs="Arial"/>
          <w:sz w:val="22"/>
          <w:szCs w:val="22"/>
        </w:rPr>
        <w:t xml:space="preserve"> el Auto de ____________________________, proferido el ______________________, dentro del expediente _____________________, se fija  en Bogotá, D.C., </w:t>
      </w:r>
      <w:r w:rsidR="00A71FE5" w:rsidRPr="00E95470">
        <w:rPr>
          <w:rFonts w:ascii="Arial" w:hAnsi="Arial" w:cs="Arial"/>
          <w:sz w:val="22"/>
          <w:szCs w:val="22"/>
          <w:shd w:val="clear" w:color="auto" w:fill="FFFFFF"/>
        </w:rPr>
        <w:t xml:space="preserve">en el link </w:t>
      </w:r>
      <w:hyperlink r:id="rId6" w:history="1">
        <w:r w:rsidR="00A71FE5" w:rsidRPr="00E95470">
          <w:rPr>
            <w:rStyle w:val="Hipervnculo"/>
            <w:rFonts w:ascii="Arial" w:hAnsi="Arial" w:cs="Arial"/>
            <w:color w:val="auto"/>
            <w:sz w:val="22"/>
            <w:szCs w:val="22"/>
            <w:lang w:val="es-MX"/>
          </w:rPr>
          <w:t>http://www.mininterior.gov.co/atencion-al-ciudadano/notificaciones/grupo-de-control-disciplinario-interno</w:t>
        </w:r>
      </w:hyperlink>
      <w:r w:rsidR="00A71FE5" w:rsidRPr="00E95470">
        <w:rPr>
          <w:rFonts w:ascii="Arial" w:hAnsi="Arial" w:cs="Arial"/>
          <w:sz w:val="22"/>
          <w:szCs w:val="22"/>
          <w:shd w:val="clear" w:color="auto" w:fill="FFFFFF"/>
        </w:rPr>
        <w:t xml:space="preserve"> de la página del Ministerio del Interior,</w:t>
      </w:r>
      <w:r w:rsidR="00A71FE5" w:rsidRPr="00E95470">
        <w:rPr>
          <w:rFonts w:ascii="Arial" w:hAnsi="Arial" w:cs="Arial"/>
          <w:sz w:val="22"/>
          <w:szCs w:val="22"/>
        </w:rPr>
        <w:t xml:space="preserve"> siendo las ocho (8:00 a.m.) de la mañana del día _________________ (____) de ________ </w:t>
      </w:r>
      <w:proofErr w:type="spellStart"/>
      <w:r w:rsidR="00A71FE5" w:rsidRPr="00E95470">
        <w:rPr>
          <w:rFonts w:ascii="Arial" w:hAnsi="Arial" w:cs="Arial"/>
          <w:sz w:val="22"/>
          <w:szCs w:val="22"/>
        </w:rPr>
        <w:t>de</w:t>
      </w:r>
      <w:proofErr w:type="spellEnd"/>
      <w:r w:rsidR="00A71FE5" w:rsidRPr="00E95470">
        <w:rPr>
          <w:rFonts w:ascii="Arial" w:hAnsi="Arial" w:cs="Arial"/>
          <w:sz w:val="22"/>
          <w:szCs w:val="22"/>
        </w:rPr>
        <w:t xml:space="preserve"> dos mil _______________ (202__), por el término de  tres  (3) días.</w:t>
      </w:r>
    </w:p>
    <w:p w14:paraId="2F0427D9" w14:textId="77777777" w:rsidR="00C226A3" w:rsidRDefault="00C226A3" w:rsidP="00EA58A6">
      <w:pPr>
        <w:pBdr>
          <w:top w:val="single" w:sz="4" w:space="0" w:color="auto"/>
          <w:left w:val="single" w:sz="4" w:space="4" w:color="auto"/>
          <w:bottom w:val="single" w:sz="4" w:space="27" w:color="auto"/>
          <w:right w:val="single" w:sz="4" w:space="4" w:color="auto"/>
        </w:pBdr>
        <w:tabs>
          <w:tab w:val="left" w:pos="1980"/>
        </w:tabs>
        <w:jc w:val="center"/>
        <w:rPr>
          <w:rFonts w:ascii="Arial" w:hAnsi="Arial" w:cs="Arial"/>
          <w:b/>
          <w:color w:val="808080" w:themeColor="background1" w:themeShade="80"/>
          <w:sz w:val="22"/>
          <w:szCs w:val="22"/>
        </w:rPr>
      </w:pPr>
    </w:p>
    <w:p w14:paraId="4F592DA3" w14:textId="3D6D8E98" w:rsidR="00EA58A6" w:rsidRPr="00E95470" w:rsidRDefault="00EA58A6" w:rsidP="00EA58A6">
      <w:pPr>
        <w:pBdr>
          <w:top w:val="single" w:sz="4" w:space="0" w:color="auto"/>
          <w:left w:val="single" w:sz="4" w:space="4" w:color="auto"/>
          <w:bottom w:val="single" w:sz="4" w:space="27" w:color="auto"/>
          <w:right w:val="single" w:sz="4" w:space="4" w:color="auto"/>
        </w:pBdr>
        <w:tabs>
          <w:tab w:val="left" w:pos="1980"/>
        </w:tabs>
        <w:jc w:val="center"/>
        <w:rPr>
          <w:rFonts w:ascii="Arial" w:hAnsi="Arial" w:cs="Arial"/>
          <w:sz w:val="22"/>
          <w:szCs w:val="22"/>
        </w:rPr>
      </w:pPr>
      <w:r w:rsidRPr="00E95470">
        <w:rPr>
          <w:rFonts w:ascii="Arial" w:hAnsi="Arial" w:cs="Arial"/>
          <w:b/>
          <w:color w:val="808080" w:themeColor="background1" w:themeShade="80"/>
          <w:sz w:val="22"/>
          <w:szCs w:val="22"/>
        </w:rPr>
        <w:t>(NOMBRE Y APELLIDOS SECRETARIA)</w:t>
      </w:r>
    </w:p>
    <w:p w14:paraId="4F592DA4" w14:textId="77777777" w:rsidR="00EA58A6" w:rsidRPr="00E95470" w:rsidRDefault="00EA58A6" w:rsidP="00EA58A6">
      <w:pPr>
        <w:pStyle w:val="Textoindependiente"/>
        <w:spacing w:line="240" w:lineRule="auto"/>
        <w:rPr>
          <w:rFonts w:ascii="Arial" w:hAnsi="Arial" w:cs="Arial"/>
          <w:sz w:val="22"/>
          <w:szCs w:val="22"/>
        </w:rPr>
      </w:pPr>
    </w:p>
    <w:p w14:paraId="4F592DA5" w14:textId="77777777" w:rsidR="00EA58A6" w:rsidRPr="00E95470" w:rsidRDefault="00EA58A6" w:rsidP="00EA58A6">
      <w:pPr>
        <w:pStyle w:val="Textoindependiente"/>
        <w:pBdr>
          <w:top w:val="single" w:sz="4" w:space="1" w:color="auto"/>
          <w:left w:val="single" w:sz="4" w:space="4" w:color="auto"/>
          <w:bottom w:val="single" w:sz="4" w:space="1" w:color="auto"/>
          <w:right w:val="single" w:sz="4" w:space="4" w:color="auto"/>
        </w:pBdr>
        <w:spacing w:line="240" w:lineRule="auto"/>
        <w:jc w:val="center"/>
        <w:rPr>
          <w:rFonts w:ascii="Arial" w:hAnsi="Arial" w:cs="Arial"/>
          <w:b/>
          <w:sz w:val="22"/>
          <w:szCs w:val="22"/>
        </w:rPr>
      </w:pPr>
      <w:r w:rsidRPr="00E95470">
        <w:rPr>
          <w:rFonts w:ascii="Arial" w:hAnsi="Arial" w:cs="Arial"/>
          <w:b/>
          <w:sz w:val="22"/>
          <w:szCs w:val="22"/>
        </w:rPr>
        <w:t xml:space="preserve">CONSTANCIA DE DESFIJACIÓN. EXP.  </w:t>
      </w:r>
      <w:proofErr w:type="spellStart"/>
      <w:r w:rsidRPr="00E95470">
        <w:rPr>
          <w:rFonts w:ascii="Arial" w:hAnsi="Arial" w:cs="Arial"/>
          <w:b/>
          <w:sz w:val="22"/>
          <w:szCs w:val="22"/>
        </w:rPr>
        <w:t>xx</w:t>
      </w:r>
      <w:proofErr w:type="spellEnd"/>
    </w:p>
    <w:p w14:paraId="4F592DA6" w14:textId="77777777" w:rsidR="00EA58A6" w:rsidRPr="00E95470" w:rsidRDefault="00EA58A6" w:rsidP="00EA58A6">
      <w:pPr>
        <w:pStyle w:val="Textoindependiente"/>
        <w:pBdr>
          <w:top w:val="single" w:sz="4" w:space="1" w:color="auto"/>
          <w:left w:val="single" w:sz="4" w:space="4" w:color="auto"/>
          <w:bottom w:val="single" w:sz="4" w:space="1" w:color="auto"/>
          <w:right w:val="single" w:sz="4" w:space="4" w:color="auto"/>
        </w:pBdr>
        <w:spacing w:line="240" w:lineRule="auto"/>
        <w:jc w:val="center"/>
        <w:rPr>
          <w:rFonts w:ascii="Arial" w:hAnsi="Arial" w:cs="Arial"/>
          <w:b/>
          <w:sz w:val="22"/>
          <w:szCs w:val="22"/>
        </w:rPr>
      </w:pPr>
    </w:p>
    <w:p w14:paraId="3B5B740E" w14:textId="6236F52F" w:rsidR="00346F80" w:rsidRPr="00E95470" w:rsidRDefault="00346F80" w:rsidP="00095529">
      <w:pPr>
        <w:pStyle w:val="Textoindependiente"/>
        <w:pBdr>
          <w:top w:val="single" w:sz="4" w:space="1" w:color="auto"/>
          <w:left w:val="single" w:sz="4" w:space="4" w:color="auto"/>
          <w:bottom w:val="single" w:sz="4" w:space="1" w:color="auto"/>
          <w:right w:val="single" w:sz="4" w:space="4" w:color="auto"/>
        </w:pBdr>
        <w:spacing w:line="240" w:lineRule="auto"/>
        <w:contextualSpacing/>
        <w:jc w:val="both"/>
        <w:rPr>
          <w:rFonts w:ascii="Arial" w:hAnsi="Arial" w:cs="Arial"/>
          <w:sz w:val="22"/>
          <w:szCs w:val="22"/>
        </w:rPr>
      </w:pPr>
      <w:r w:rsidRPr="00E95470">
        <w:rPr>
          <w:rFonts w:ascii="Arial" w:hAnsi="Arial" w:cs="Arial"/>
          <w:sz w:val="22"/>
          <w:szCs w:val="22"/>
        </w:rPr>
        <w:t xml:space="preserve">La suscrita Técnico Administrativo de la Oficina de Control Disciplinario Interno del Ministerio del Interior, hace constar que el presente Edicto se desfijó de conformidad con lo establecido en el artículo 127 de la Ley 1952 de 2019, hoy _________________ (___) de _______ </w:t>
      </w:r>
      <w:proofErr w:type="spellStart"/>
      <w:r w:rsidRPr="00E95470">
        <w:rPr>
          <w:rFonts w:ascii="Arial" w:hAnsi="Arial" w:cs="Arial"/>
          <w:sz w:val="22"/>
          <w:szCs w:val="22"/>
        </w:rPr>
        <w:t>de</w:t>
      </w:r>
      <w:proofErr w:type="spellEnd"/>
      <w:r w:rsidRPr="00E95470">
        <w:rPr>
          <w:rFonts w:ascii="Arial" w:hAnsi="Arial" w:cs="Arial"/>
          <w:sz w:val="22"/>
          <w:szCs w:val="22"/>
        </w:rPr>
        <w:t xml:space="preserve"> dos mil ___________ (20__), siendo las cinco (5:00 p.m.) de la tarde.</w:t>
      </w:r>
    </w:p>
    <w:p w14:paraId="4F592DA8" w14:textId="3E8019FF" w:rsidR="00EA58A6" w:rsidRPr="00E95470" w:rsidRDefault="00EA58A6" w:rsidP="00EA58A6">
      <w:pPr>
        <w:pStyle w:val="Textoindependiente"/>
        <w:pBdr>
          <w:top w:val="single" w:sz="4" w:space="1" w:color="auto"/>
          <w:left w:val="single" w:sz="4" w:space="4" w:color="auto"/>
          <w:bottom w:val="single" w:sz="4" w:space="1" w:color="auto"/>
          <w:right w:val="single" w:sz="4" w:space="4" w:color="auto"/>
        </w:pBdr>
        <w:spacing w:line="240" w:lineRule="auto"/>
        <w:rPr>
          <w:rFonts w:ascii="Arial" w:hAnsi="Arial" w:cs="Arial"/>
          <w:sz w:val="22"/>
          <w:szCs w:val="22"/>
        </w:rPr>
      </w:pPr>
    </w:p>
    <w:p w14:paraId="4F592DA9" w14:textId="77777777" w:rsidR="00EA58A6" w:rsidRPr="00EA58A6" w:rsidRDefault="00EA58A6" w:rsidP="00EA58A6">
      <w:pPr>
        <w:pStyle w:val="Textoindependiente"/>
        <w:pBdr>
          <w:top w:val="single" w:sz="4" w:space="1" w:color="auto"/>
          <w:left w:val="single" w:sz="4" w:space="4" w:color="auto"/>
          <w:bottom w:val="single" w:sz="4" w:space="1" w:color="auto"/>
          <w:right w:val="single" w:sz="4" w:space="4" w:color="auto"/>
        </w:pBdr>
        <w:spacing w:line="240" w:lineRule="auto"/>
        <w:rPr>
          <w:rFonts w:ascii="Arial" w:hAnsi="Arial" w:cs="Arial"/>
          <w:sz w:val="20"/>
        </w:rPr>
      </w:pPr>
    </w:p>
    <w:p w14:paraId="4F592DAA" w14:textId="77777777" w:rsidR="00EA58A6" w:rsidRPr="00EA58A6" w:rsidRDefault="00EA58A6" w:rsidP="00EA58A6">
      <w:pPr>
        <w:pStyle w:val="Textoindependiente"/>
        <w:pBdr>
          <w:top w:val="single" w:sz="4" w:space="1" w:color="auto"/>
          <w:left w:val="single" w:sz="4" w:space="4" w:color="auto"/>
          <w:bottom w:val="single" w:sz="4" w:space="1" w:color="auto"/>
          <w:right w:val="single" w:sz="4" w:space="4" w:color="auto"/>
        </w:pBdr>
        <w:spacing w:line="240" w:lineRule="auto"/>
        <w:jc w:val="center"/>
        <w:rPr>
          <w:rFonts w:ascii="Arial" w:hAnsi="Arial" w:cs="Arial"/>
          <w:b/>
          <w:color w:val="808080" w:themeColor="background1" w:themeShade="80"/>
          <w:sz w:val="20"/>
        </w:rPr>
      </w:pPr>
      <w:r w:rsidRPr="00EA58A6">
        <w:rPr>
          <w:rFonts w:ascii="Arial" w:hAnsi="Arial" w:cs="Arial"/>
          <w:b/>
          <w:color w:val="808080" w:themeColor="background1" w:themeShade="80"/>
          <w:sz w:val="20"/>
        </w:rPr>
        <w:t>(NOMBRE Y APELLIDOS SECRETARIA)</w:t>
      </w:r>
    </w:p>
    <w:p w14:paraId="4F592DAB" w14:textId="77777777" w:rsidR="00EA58A6" w:rsidRPr="00EA58A6" w:rsidRDefault="00EA58A6" w:rsidP="00EA58A6">
      <w:pPr>
        <w:pStyle w:val="Textoindependiente"/>
        <w:pBdr>
          <w:top w:val="single" w:sz="4" w:space="1" w:color="auto"/>
          <w:left w:val="single" w:sz="4" w:space="4" w:color="auto"/>
          <w:bottom w:val="single" w:sz="4" w:space="1" w:color="auto"/>
          <w:right w:val="single" w:sz="4" w:space="4" w:color="auto"/>
        </w:pBdr>
        <w:spacing w:line="240" w:lineRule="auto"/>
        <w:jc w:val="center"/>
        <w:rPr>
          <w:rFonts w:ascii="Arial" w:hAnsi="Arial" w:cs="Arial"/>
          <w:color w:val="808080" w:themeColor="background1" w:themeShade="80"/>
          <w:sz w:val="20"/>
        </w:rPr>
      </w:pPr>
    </w:p>
    <w:p w14:paraId="4F592DAD" w14:textId="77777777" w:rsidR="00EA58A6" w:rsidRPr="00EA58A6" w:rsidRDefault="00EA58A6" w:rsidP="00EA58A6">
      <w:pPr>
        <w:autoSpaceDE w:val="0"/>
        <w:autoSpaceDN w:val="0"/>
        <w:adjustRightInd w:val="0"/>
        <w:rPr>
          <w:rFonts w:ascii="Arial" w:eastAsiaTheme="minorHAnsi" w:hAnsi="Arial" w:cs="Arial"/>
          <w:color w:val="000000"/>
          <w:sz w:val="22"/>
          <w:szCs w:val="22"/>
          <w:lang w:eastAsia="en-US"/>
        </w:rPr>
      </w:pPr>
    </w:p>
    <w:p w14:paraId="4F592DAF" w14:textId="6CBFC35F" w:rsidR="00EA58A6" w:rsidRPr="00EA58A6" w:rsidRDefault="00EA58A6" w:rsidP="00EA58A6">
      <w:pPr>
        <w:autoSpaceDE w:val="0"/>
        <w:autoSpaceDN w:val="0"/>
        <w:adjustRightInd w:val="0"/>
        <w:rPr>
          <w:rFonts w:ascii="Arial" w:eastAsiaTheme="minorHAnsi" w:hAnsi="Arial" w:cs="Arial"/>
          <w:color w:val="000000"/>
          <w:sz w:val="16"/>
          <w:szCs w:val="22"/>
          <w:lang w:eastAsia="en-US"/>
        </w:rPr>
      </w:pPr>
      <w:r w:rsidRPr="00EA58A6">
        <w:rPr>
          <w:rFonts w:ascii="Arial" w:eastAsiaTheme="minorHAnsi" w:hAnsi="Arial" w:cs="Arial"/>
          <w:color w:val="000000"/>
          <w:sz w:val="16"/>
          <w:szCs w:val="22"/>
          <w:lang w:eastAsia="en-US"/>
        </w:rPr>
        <w:t xml:space="preserve">Elaboró: </w:t>
      </w:r>
      <w:r w:rsidRPr="00EA58A6">
        <w:rPr>
          <w:rFonts w:ascii="Arial" w:eastAsiaTheme="minorHAnsi" w:hAnsi="Arial" w:cs="Arial"/>
          <w:color w:val="808080" w:themeColor="background1" w:themeShade="80"/>
          <w:sz w:val="16"/>
          <w:szCs w:val="22"/>
          <w:lang w:eastAsia="en-US"/>
        </w:rPr>
        <w:t>Nombre de Secretaria Ejecutiva</w:t>
      </w:r>
    </w:p>
    <w:p w14:paraId="4F592DB0" w14:textId="77777777" w:rsidR="00EA58A6" w:rsidRPr="00EA58A6" w:rsidRDefault="00EA58A6" w:rsidP="00EA58A6">
      <w:pPr>
        <w:rPr>
          <w:rFonts w:ascii="Arial" w:hAnsi="Arial" w:cs="Arial"/>
          <w:sz w:val="16"/>
          <w:szCs w:val="22"/>
        </w:rPr>
      </w:pPr>
      <w:r w:rsidRPr="00EA58A6">
        <w:rPr>
          <w:rFonts w:ascii="Arial" w:eastAsiaTheme="minorHAnsi" w:hAnsi="Arial" w:cs="Arial"/>
          <w:color w:val="000000"/>
          <w:sz w:val="16"/>
          <w:szCs w:val="22"/>
          <w:lang w:eastAsia="en-US"/>
        </w:rPr>
        <w:t xml:space="preserve">Revisó y Aprobó: </w:t>
      </w:r>
      <w:r w:rsidRPr="00EA58A6">
        <w:rPr>
          <w:rFonts w:ascii="Arial" w:eastAsiaTheme="minorHAnsi" w:hAnsi="Arial" w:cs="Arial"/>
          <w:color w:val="808080" w:themeColor="background1" w:themeShade="80"/>
          <w:sz w:val="16"/>
          <w:szCs w:val="22"/>
          <w:lang w:eastAsia="en-US"/>
        </w:rPr>
        <w:t>nombre del Jefe (a)</w:t>
      </w:r>
    </w:p>
    <w:p w14:paraId="4F592DB3" w14:textId="77777777" w:rsidR="00EA58A6" w:rsidRPr="00EA58A6" w:rsidRDefault="00EA58A6" w:rsidP="00EA58A6">
      <w:pPr>
        <w:rPr>
          <w:rFonts w:ascii="Arial" w:hAnsi="Arial" w:cs="Arial"/>
          <w:sz w:val="22"/>
          <w:szCs w:val="22"/>
        </w:rPr>
      </w:pPr>
    </w:p>
    <w:sectPr w:rsidR="00EA58A6" w:rsidRPr="00EA58A6" w:rsidSect="001829AF">
      <w:headerReference w:type="default" r:id="rId7"/>
      <w:footerReference w:type="default" r:id="rId8"/>
      <w:pgSz w:w="12242" w:h="18722" w:code="120"/>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9FC87" w14:textId="77777777" w:rsidR="00412476" w:rsidRDefault="00412476" w:rsidP="00631449">
      <w:r>
        <w:separator/>
      </w:r>
    </w:p>
  </w:endnote>
  <w:endnote w:type="continuationSeparator" w:id="0">
    <w:p w14:paraId="64D405BE" w14:textId="77777777" w:rsidR="00412476" w:rsidRDefault="00412476" w:rsidP="0063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92DBE" w14:textId="77777777" w:rsidR="00DF71B3" w:rsidRPr="00DF71B3" w:rsidRDefault="00DF71B3" w:rsidP="00DF71B3">
    <w:pPr>
      <w:pStyle w:val="Piedepgina"/>
      <w:tabs>
        <w:tab w:val="left" w:pos="2296"/>
      </w:tabs>
      <w:rPr>
        <w:rFonts w:ascii="Arial" w:hAnsi="Arial" w:cs="Arial"/>
        <w:b/>
        <w:color w:val="0070C0"/>
        <w:sz w:val="18"/>
        <w:szCs w:val="18"/>
      </w:rPr>
    </w:pPr>
    <w:r w:rsidRPr="00DF71B3">
      <w:rPr>
        <w:rFonts w:ascii="Arial" w:hAnsi="Arial" w:cs="Arial"/>
        <w:b/>
        <w:color w:val="0070C0"/>
        <w:sz w:val="18"/>
        <w:szCs w:val="18"/>
      </w:rPr>
      <w:t>MINISTERIO DEL INTERIOR</w:t>
    </w:r>
  </w:p>
  <w:p w14:paraId="4F592DBF" w14:textId="59F029DB" w:rsidR="00DF71B3" w:rsidRPr="00DF71B3" w:rsidRDefault="00DF71B3" w:rsidP="00DF71B3">
    <w:pPr>
      <w:pStyle w:val="Piedepgina"/>
      <w:rPr>
        <w:rFonts w:ascii="Arial" w:hAnsi="Arial" w:cs="Arial"/>
        <w:sz w:val="18"/>
        <w:szCs w:val="18"/>
      </w:rPr>
    </w:pPr>
    <w:r w:rsidRPr="00DF71B3">
      <w:rPr>
        <w:rFonts w:ascii="Arial" w:hAnsi="Arial" w:cs="Arial"/>
        <w:sz w:val="18"/>
        <w:szCs w:val="18"/>
      </w:rPr>
      <w:t>Calle 12</w:t>
    </w:r>
    <w:proofErr w:type="gramStart"/>
    <w:r w:rsidRPr="00DF71B3">
      <w:rPr>
        <w:rFonts w:ascii="Arial" w:hAnsi="Arial" w:cs="Arial"/>
        <w:sz w:val="18"/>
        <w:szCs w:val="18"/>
      </w:rPr>
      <w:t>B  8</w:t>
    </w:r>
    <w:proofErr w:type="gramEnd"/>
    <w:r w:rsidRPr="00DF71B3">
      <w:rPr>
        <w:rFonts w:ascii="Arial" w:hAnsi="Arial" w:cs="Arial"/>
        <w:sz w:val="18"/>
        <w:szCs w:val="18"/>
      </w:rPr>
      <w:t xml:space="preserve">-46 Bogotá - Colombia </w:t>
    </w:r>
    <w:r w:rsidRPr="00DF71B3">
      <w:rPr>
        <w:rFonts w:ascii="Arial" w:hAnsi="Arial" w:cs="Arial"/>
        <w:sz w:val="18"/>
        <w:szCs w:val="18"/>
      </w:rPr>
      <w:sym w:font="Wingdings" w:char="F073"/>
    </w:r>
    <w:r w:rsidRPr="00DF71B3">
      <w:rPr>
        <w:rFonts w:ascii="Arial" w:hAnsi="Arial" w:cs="Arial"/>
        <w:sz w:val="18"/>
        <w:szCs w:val="18"/>
      </w:rPr>
      <w:t xml:space="preserve">  Código postal 111711                                          </w:t>
    </w:r>
    <w:r w:rsidR="00D426DB" w:rsidRPr="00D426DB">
      <w:rPr>
        <w:rFonts w:ascii="Arial" w:hAnsi="Arial" w:cs="Arial"/>
        <w:sz w:val="18"/>
        <w:szCs w:val="18"/>
        <w:lang w:val="es-ES_tradnl"/>
      </w:rPr>
      <w:t>Vr. 01. 02/03/2026</w:t>
    </w:r>
  </w:p>
  <w:p w14:paraId="4F592DC0" w14:textId="77777777" w:rsidR="00DF71B3" w:rsidRPr="00DF71B3" w:rsidRDefault="00DF71B3" w:rsidP="00DF71B3">
    <w:pPr>
      <w:pStyle w:val="Piedepgina"/>
      <w:tabs>
        <w:tab w:val="left" w:pos="2296"/>
      </w:tabs>
      <w:rPr>
        <w:rFonts w:ascii="Arial" w:hAnsi="Arial" w:cs="Arial"/>
        <w:sz w:val="18"/>
        <w:szCs w:val="18"/>
      </w:rPr>
    </w:pPr>
    <w:r w:rsidRPr="00DF71B3">
      <w:rPr>
        <w:rFonts w:ascii="Arial" w:hAnsi="Arial" w:cs="Arial"/>
        <w:sz w:val="18"/>
        <w:szCs w:val="18"/>
      </w:rPr>
      <w:t xml:space="preserve">Línea gratuita 018000910403 </w:t>
    </w:r>
    <w:r w:rsidRPr="00DF71B3">
      <w:rPr>
        <w:rFonts w:ascii="Arial" w:hAnsi="Arial" w:cs="Arial"/>
        <w:sz w:val="18"/>
        <w:szCs w:val="18"/>
      </w:rPr>
      <w:sym w:font="Wingdings" w:char="F073"/>
    </w:r>
    <w:r w:rsidRPr="00DF71B3">
      <w:rPr>
        <w:rFonts w:ascii="Arial" w:hAnsi="Arial" w:cs="Arial"/>
        <w:sz w:val="18"/>
        <w:szCs w:val="18"/>
      </w:rPr>
      <w:t xml:space="preserve">  Conmutador (1) 242 74 00                                                        Pág.</w:t>
    </w:r>
    <w:r w:rsidRPr="00DF71B3">
      <w:rPr>
        <w:rFonts w:ascii="Arial" w:hAnsi="Arial" w:cs="Arial"/>
        <w:b/>
        <w:sz w:val="18"/>
        <w:szCs w:val="18"/>
      </w:rPr>
      <w:t xml:space="preserve"> </w:t>
    </w:r>
    <w:r w:rsidRPr="00DF71B3">
      <w:rPr>
        <w:rFonts w:ascii="Arial" w:hAnsi="Arial" w:cs="Arial"/>
        <w:sz w:val="18"/>
        <w:szCs w:val="18"/>
      </w:rPr>
      <w:fldChar w:fldCharType="begin"/>
    </w:r>
    <w:r w:rsidRPr="00DF71B3">
      <w:rPr>
        <w:rFonts w:ascii="Arial" w:hAnsi="Arial" w:cs="Arial"/>
        <w:sz w:val="18"/>
        <w:szCs w:val="18"/>
      </w:rPr>
      <w:instrText xml:space="preserve"> PAGE </w:instrText>
    </w:r>
    <w:r w:rsidRPr="00DF71B3">
      <w:rPr>
        <w:rFonts w:ascii="Arial" w:hAnsi="Arial" w:cs="Arial"/>
        <w:sz w:val="18"/>
        <w:szCs w:val="18"/>
      </w:rPr>
      <w:fldChar w:fldCharType="separate"/>
    </w:r>
    <w:r w:rsidRPr="00DF71B3">
      <w:rPr>
        <w:rFonts w:ascii="Arial" w:hAnsi="Arial" w:cs="Arial"/>
        <w:sz w:val="18"/>
        <w:szCs w:val="18"/>
      </w:rPr>
      <w:t>2</w:t>
    </w:r>
    <w:r w:rsidRPr="00DF71B3">
      <w:rPr>
        <w:rFonts w:ascii="Arial" w:hAnsi="Arial" w:cs="Arial"/>
        <w:sz w:val="18"/>
        <w:szCs w:val="18"/>
      </w:rPr>
      <w:fldChar w:fldCharType="end"/>
    </w:r>
    <w:r w:rsidRPr="00DF71B3">
      <w:rPr>
        <w:rFonts w:ascii="Arial" w:hAnsi="Arial" w:cs="Arial"/>
        <w:sz w:val="18"/>
        <w:szCs w:val="18"/>
      </w:rPr>
      <w:t xml:space="preserve"> de </w:t>
    </w:r>
    <w:r w:rsidRPr="00DF71B3">
      <w:rPr>
        <w:rFonts w:ascii="Arial" w:hAnsi="Arial" w:cs="Arial"/>
        <w:sz w:val="18"/>
        <w:szCs w:val="18"/>
      </w:rPr>
      <w:fldChar w:fldCharType="begin"/>
    </w:r>
    <w:r w:rsidRPr="00DF71B3">
      <w:rPr>
        <w:rFonts w:ascii="Arial" w:hAnsi="Arial" w:cs="Arial"/>
        <w:sz w:val="18"/>
        <w:szCs w:val="18"/>
      </w:rPr>
      <w:instrText xml:space="preserve"> NUMPAGES  </w:instrText>
    </w:r>
    <w:r w:rsidRPr="00DF71B3">
      <w:rPr>
        <w:rFonts w:ascii="Arial" w:hAnsi="Arial" w:cs="Arial"/>
        <w:sz w:val="18"/>
        <w:szCs w:val="18"/>
      </w:rPr>
      <w:fldChar w:fldCharType="separate"/>
    </w:r>
    <w:r w:rsidRPr="00DF71B3">
      <w:rPr>
        <w:rFonts w:ascii="Arial" w:hAnsi="Arial" w:cs="Arial"/>
        <w:sz w:val="18"/>
        <w:szCs w:val="18"/>
      </w:rPr>
      <w:t>2</w:t>
    </w:r>
    <w:r w:rsidRPr="00DF71B3">
      <w:rPr>
        <w:rFonts w:ascii="Arial" w:hAnsi="Arial" w:cs="Arial"/>
        <w:sz w:val="18"/>
        <w:szCs w:val="18"/>
      </w:rPr>
      <w:fldChar w:fldCharType="end"/>
    </w:r>
  </w:p>
  <w:p w14:paraId="4F592DC1" w14:textId="77777777" w:rsidR="00DF71B3" w:rsidRPr="00DF71B3" w:rsidRDefault="00DF71B3" w:rsidP="00DF71B3">
    <w:pPr>
      <w:pStyle w:val="Piedepgina"/>
      <w:tabs>
        <w:tab w:val="left" w:pos="2296"/>
      </w:tabs>
      <w:rPr>
        <w:sz w:val="18"/>
        <w:szCs w:val="18"/>
      </w:rPr>
    </w:pPr>
    <w:r w:rsidRPr="00DF71B3">
      <w:rPr>
        <w:rFonts w:ascii="Arial" w:hAnsi="Arial" w:cs="Arial"/>
        <w:sz w:val="18"/>
        <w:szCs w:val="18"/>
      </w:rPr>
      <w:t xml:space="preserve">www.mininterior.gov.co  </w:t>
    </w:r>
    <w:r w:rsidRPr="00DF71B3">
      <w:rPr>
        <w:rFonts w:ascii="Arial" w:hAnsi="Arial" w:cs="Arial"/>
        <w:sz w:val="18"/>
        <w:szCs w:val="18"/>
      </w:rPr>
      <w:sym w:font="Wingdings" w:char="F073"/>
    </w:r>
    <w:r w:rsidRPr="00DF71B3">
      <w:rPr>
        <w:rFonts w:ascii="Arial" w:hAnsi="Arial" w:cs="Arial"/>
        <w:sz w:val="18"/>
        <w:szCs w:val="18"/>
      </w:rPr>
      <w:t xml:space="preserve">  servicioalciudadano@mininterior.gov.co                      </w:t>
    </w:r>
  </w:p>
  <w:p w14:paraId="4F592DC2" w14:textId="77777777" w:rsidR="00631449" w:rsidRPr="00DF71B3" w:rsidRDefault="00631449" w:rsidP="00DF71B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4A775" w14:textId="77777777" w:rsidR="00412476" w:rsidRDefault="00412476" w:rsidP="00631449">
      <w:r>
        <w:separator/>
      </w:r>
    </w:p>
  </w:footnote>
  <w:footnote w:type="continuationSeparator" w:id="0">
    <w:p w14:paraId="25EEF7A1" w14:textId="77777777" w:rsidR="00412476" w:rsidRDefault="00412476" w:rsidP="00631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92DBD" w14:textId="77777777" w:rsidR="00631449" w:rsidRDefault="00DF71B3">
    <w:pPr>
      <w:pStyle w:val="Encabezado"/>
    </w:pPr>
    <w:r w:rsidRPr="008E76C2">
      <w:rPr>
        <w:noProof/>
      </w:rPr>
      <w:drawing>
        <wp:inline distT="0" distB="0" distL="0" distR="0" wp14:anchorId="4F592DC3" wp14:editId="4F592DC4">
          <wp:extent cx="819150" cy="819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449"/>
    <w:rsid w:val="00005EF4"/>
    <w:rsid w:val="0002253E"/>
    <w:rsid w:val="00095529"/>
    <w:rsid w:val="000A4285"/>
    <w:rsid w:val="000B3D7C"/>
    <w:rsid w:val="001829AF"/>
    <w:rsid w:val="00190003"/>
    <w:rsid w:val="00194008"/>
    <w:rsid w:val="001E4CE3"/>
    <w:rsid w:val="002B19DD"/>
    <w:rsid w:val="002F00E0"/>
    <w:rsid w:val="00346F80"/>
    <w:rsid w:val="003A10D0"/>
    <w:rsid w:val="003D38C7"/>
    <w:rsid w:val="00412476"/>
    <w:rsid w:val="004439AE"/>
    <w:rsid w:val="0046444A"/>
    <w:rsid w:val="0049661A"/>
    <w:rsid w:val="004B3364"/>
    <w:rsid w:val="004C1DF9"/>
    <w:rsid w:val="0050112E"/>
    <w:rsid w:val="005C4691"/>
    <w:rsid w:val="006037FD"/>
    <w:rsid w:val="00631449"/>
    <w:rsid w:val="00632062"/>
    <w:rsid w:val="00713793"/>
    <w:rsid w:val="007640B2"/>
    <w:rsid w:val="007D7FA6"/>
    <w:rsid w:val="00836589"/>
    <w:rsid w:val="00877046"/>
    <w:rsid w:val="00877FA9"/>
    <w:rsid w:val="00893D9E"/>
    <w:rsid w:val="00973596"/>
    <w:rsid w:val="00A02DC8"/>
    <w:rsid w:val="00A17DCC"/>
    <w:rsid w:val="00A54504"/>
    <w:rsid w:val="00A71FE5"/>
    <w:rsid w:val="00BE2265"/>
    <w:rsid w:val="00C226A3"/>
    <w:rsid w:val="00C25523"/>
    <w:rsid w:val="00C93042"/>
    <w:rsid w:val="00D327AF"/>
    <w:rsid w:val="00D426DB"/>
    <w:rsid w:val="00DD0317"/>
    <w:rsid w:val="00DF71B3"/>
    <w:rsid w:val="00E255F3"/>
    <w:rsid w:val="00E95470"/>
    <w:rsid w:val="00EA58A6"/>
    <w:rsid w:val="00ED531A"/>
    <w:rsid w:val="00F556F4"/>
    <w:rsid w:val="00F7199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92D86"/>
  <w15:chartTrackingRefBased/>
  <w15:docId w15:val="{EC85E1CA-8BD5-40DE-88AC-F47AD302C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9AF"/>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EA58A6"/>
    <w:pPr>
      <w:keepNext/>
      <w:outlineLvl w:val="0"/>
    </w:pPr>
    <w:rPr>
      <w:rFonts w:ascii="Arial" w:hAnsi="Arial"/>
      <w:sz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1449"/>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631449"/>
  </w:style>
  <w:style w:type="paragraph" w:styleId="Piedepgina">
    <w:name w:val="footer"/>
    <w:basedOn w:val="Normal"/>
    <w:link w:val="PiedepginaCar"/>
    <w:unhideWhenUsed/>
    <w:rsid w:val="00631449"/>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rsid w:val="00631449"/>
  </w:style>
  <w:style w:type="paragraph" w:styleId="Textoindependiente">
    <w:name w:val="Body Text"/>
    <w:basedOn w:val="Normal"/>
    <w:link w:val="TextoindependienteCar"/>
    <w:rsid w:val="001829AF"/>
    <w:pPr>
      <w:spacing w:line="480" w:lineRule="auto"/>
    </w:pPr>
    <w:rPr>
      <w:sz w:val="24"/>
      <w:lang w:val="es-CO"/>
    </w:rPr>
  </w:style>
  <w:style w:type="character" w:customStyle="1" w:styleId="TextoindependienteCar">
    <w:name w:val="Texto independiente Car"/>
    <w:basedOn w:val="Fuentedeprrafopredeter"/>
    <w:link w:val="Textoindependiente"/>
    <w:rsid w:val="001829AF"/>
    <w:rPr>
      <w:rFonts w:ascii="Times New Roman" w:eastAsia="Times New Roman" w:hAnsi="Times New Roman" w:cs="Times New Roman"/>
      <w:sz w:val="24"/>
      <w:szCs w:val="20"/>
      <w:lang w:eastAsia="es-ES"/>
    </w:rPr>
  </w:style>
  <w:style w:type="paragraph" w:styleId="Textoindependiente2">
    <w:name w:val="Body Text 2"/>
    <w:basedOn w:val="Normal"/>
    <w:link w:val="Textoindependiente2Car"/>
    <w:rsid w:val="001829AF"/>
    <w:pPr>
      <w:spacing w:line="480" w:lineRule="auto"/>
      <w:jc w:val="both"/>
    </w:pPr>
    <w:rPr>
      <w:sz w:val="24"/>
      <w:lang w:val="x-none"/>
    </w:rPr>
  </w:style>
  <w:style w:type="character" w:customStyle="1" w:styleId="Textoindependiente2Car">
    <w:name w:val="Texto independiente 2 Car"/>
    <w:basedOn w:val="Fuentedeprrafopredeter"/>
    <w:link w:val="Textoindependiente2"/>
    <w:rsid w:val="001829AF"/>
    <w:rPr>
      <w:rFonts w:ascii="Times New Roman" w:eastAsia="Times New Roman" w:hAnsi="Times New Roman" w:cs="Times New Roman"/>
      <w:sz w:val="24"/>
      <w:szCs w:val="20"/>
      <w:lang w:val="x-none" w:eastAsia="es-ES"/>
    </w:rPr>
  </w:style>
  <w:style w:type="paragraph" w:customStyle="1" w:styleId="Default">
    <w:name w:val="Default"/>
    <w:rsid w:val="001829AF"/>
    <w:pPr>
      <w:autoSpaceDE w:val="0"/>
      <w:autoSpaceDN w:val="0"/>
      <w:adjustRightInd w:val="0"/>
      <w:spacing w:after="0" w:line="240" w:lineRule="auto"/>
    </w:pPr>
    <w:rPr>
      <w:rFonts w:ascii="Arial" w:eastAsia="Calibri" w:hAnsi="Arial" w:cs="Arial"/>
      <w:color w:val="000000"/>
      <w:sz w:val="24"/>
      <w:szCs w:val="24"/>
      <w:vertAlign w:val="superscript"/>
    </w:rPr>
  </w:style>
  <w:style w:type="character" w:styleId="Hipervnculo">
    <w:name w:val="Hyperlink"/>
    <w:rsid w:val="004439AE"/>
    <w:rPr>
      <w:color w:val="0563C1"/>
      <w:u w:val="single"/>
    </w:rPr>
  </w:style>
  <w:style w:type="character" w:customStyle="1" w:styleId="Ttulo1Car">
    <w:name w:val="Título 1 Car"/>
    <w:basedOn w:val="Fuentedeprrafopredeter"/>
    <w:link w:val="Ttulo1"/>
    <w:rsid w:val="00EA58A6"/>
    <w:rPr>
      <w:rFonts w:ascii="Arial" w:eastAsia="Times New Roman" w:hAnsi="Arial" w:cs="Times New Roman"/>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ininterior.gov.co/atencion-al-ciudadano/notificaciones/grupo-de-control-disciplinario-intern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357</Words>
  <Characters>1969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Lucia Caro Rodriguez</dc:creator>
  <cp:keywords/>
  <dc:description/>
  <cp:lastModifiedBy>Natalia Vanessa Cruz De Paula</cp:lastModifiedBy>
  <cp:revision>25</cp:revision>
  <dcterms:created xsi:type="dcterms:W3CDTF">2024-09-04T17:41:00Z</dcterms:created>
  <dcterms:modified xsi:type="dcterms:W3CDTF">2026-03-04T15:40:00Z</dcterms:modified>
</cp:coreProperties>
</file>