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BC48" w14:textId="77777777" w:rsidR="00A02E85" w:rsidRDefault="00A02E85" w:rsidP="00A02E85">
      <w:pPr>
        <w:autoSpaceDE w:val="0"/>
        <w:autoSpaceDN w:val="0"/>
        <w:adjustRightInd w:val="0"/>
        <w:rPr>
          <w:rFonts w:ascii="Arial" w:hAnsi="Arial" w:cs="Arial"/>
          <w:color w:val="000000"/>
          <w:sz w:val="22"/>
          <w:szCs w:val="22"/>
          <w:vertAlign w:val="superscript"/>
        </w:rPr>
      </w:pPr>
    </w:p>
    <w:tbl>
      <w:tblPr>
        <w:tblW w:w="9215" w:type="dxa"/>
        <w:jc w:val="center"/>
        <w:tblCellMar>
          <w:left w:w="70" w:type="dxa"/>
          <w:right w:w="70" w:type="dxa"/>
        </w:tblCellMar>
        <w:tblLook w:val="04A0" w:firstRow="1" w:lastRow="0" w:firstColumn="1" w:lastColumn="0" w:noHBand="0" w:noVBand="1"/>
      </w:tblPr>
      <w:tblGrid>
        <w:gridCol w:w="2694"/>
        <w:gridCol w:w="6521"/>
      </w:tblGrid>
      <w:tr w:rsidR="00E60AAC" w:rsidRPr="00750961" w14:paraId="76BCA0CC" w14:textId="77777777" w:rsidTr="005B2557">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30CBD6A3" w14:textId="77777777" w:rsidR="00E60AAC" w:rsidRPr="00750961" w:rsidRDefault="00E60AAC" w:rsidP="005B2557">
            <w:pPr>
              <w:tabs>
                <w:tab w:val="left" w:pos="284"/>
                <w:tab w:val="right" w:pos="8505"/>
              </w:tabs>
              <w:ind w:left="284" w:hanging="217"/>
              <w:jc w:val="both"/>
              <w:rPr>
                <w:rFonts w:ascii="Arial" w:hAnsi="Arial" w:cs="Arial"/>
                <w:b/>
                <w:bCs/>
                <w:sz w:val="22"/>
                <w:szCs w:val="22"/>
                <w:lang w:eastAsia="es-CO"/>
              </w:rPr>
            </w:pPr>
            <w:bookmarkStart w:id="0" w:name="_Hlk95310356"/>
            <w:r w:rsidRPr="00750961">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16F60222" w14:textId="77777777" w:rsidR="00E60AAC" w:rsidRPr="00750961" w:rsidRDefault="00E60AAC" w:rsidP="005B2557">
            <w:pPr>
              <w:tabs>
                <w:tab w:val="left" w:pos="284"/>
                <w:tab w:val="right" w:pos="8505"/>
              </w:tabs>
              <w:ind w:left="78"/>
              <w:jc w:val="both"/>
              <w:rPr>
                <w:rFonts w:ascii="Arial" w:hAnsi="Arial" w:cs="Arial"/>
                <w:sz w:val="22"/>
                <w:szCs w:val="22"/>
                <w:lang w:eastAsia="es-CO"/>
              </w:rPr>
            </w:pPr>
            <w:r w:rsidRPr="00750961">
              <w:rPr>
                <w:rFonts w:ascii="Arial" w:hAnsi="Arial" w:cs="Arial"/>
                <w:sz w:val="22"/>
                <w:szCs w:val="22"/>
                <w:lang w:eastAsia="es-CO"/>
              </w:rPr>
              <w:t>OFICINA DE CONTROL DISCIPLINARIO INTERNO - ETAPA DE INSTRUCCIÓN</w:t>
            </w:r>
          </w:p>
        </w:tc>
      </w:tr>
      <w:tr w:rsidR="00E60AAC" w:rsidRPr="00750961" w14:paraId="517C017A" w14:textId="77777777" w:rsidTr="005B2557">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3D71B921" w14:textId="77777777" w:rsidR="00E60AAC" w:rsidRPr="00750961" w:rsidRDefault="00E60AAC" w:rsidP="005B2557">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4ED80D1D" w14:textId="77777777" w:rsidR="00E60AAC" w:rsidRPr="00750961" w:rsidRDefault="00E60AAC" w:rsidP="005B2557">
            <w:pPr>
              <w:tabs>
                <w:tab w:val="left" w:pos="78"/>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NUMERO DE RADICADO INTERNO (XX DE XXXX)</w:t>
            </w:r>
          </w:p>
        </w:tc>
      </w:tr>
      <w:tr w:rsidR="00E60AAC" w:rsidRPr="00750961" w14:paraId="0A8C404B" w14:textId="77777777" w:rsidTr="005B2557">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1D518D66" w14:textId="77777777" w:rsidR="00E60AAC" w:rsidRPr="00750961" w:rsidRDefault="00E60AAC" w:rsidP="005B2557">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5CAA40FE" w14:textId="77777777" w:rsidR="00E60AAC" w:rsidRPr="00750961" w:rsidRDefault="00E60AAC" w:rsidP="005B2557">
            <w:pPr>
              <w:tabs>
                <w:tab w:val="left" w:pos="78"/>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XXXXX</w:t>
            </w:r>
          </w:p>
        </w:tc>
      </w:tr>
      <w:tr w:rsidR="00E60AAC" w:rsidRPr="00750961" w14:paraId="6DF4722F" w14:textId="77777777" w:rsidTr="005B2557">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418B45ED" w14:textId="77777777" w:rsidR="00E60AAC" w:rsidRPr="00750961" w:rsidRDefault="00E60AAC" w:rsidP="005B2557">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17067648" w14:textId="77777777" w:rsidR="00E60AAC" w:rsidRPr="00750961" w:rsidRDefault="00E60AAC" w:rsidP="005B2557">
            <w:pPr>
              <w:tabs>
                <w:tab w:val="left" w:pos="78"/>
                <w:tab w:val="right" w:pos="8505"/>
              </w:tabs>
              <w:autoSpaceDE w:val="0"/>
              <w:autoSpaceDN w:val="0"/>
              <w:adjustRightInd w:val="0"/>
              <w:ind w:left="78"/>
              <w:jc w:val="both"/>
              <w:rPr>
                <w:rFonts w:ascii="Arial" w:hAnsi="Arial" w:cs="Arial"/>
                <w:color w:val="808080" w:themeColor="background1" w:themeShade="80"/>
                <w:sz w:val="22"/>
                <w:szCs w:val="22"/>
              </w:rPr>
            </w:pPr>
            <w:r w:rsidRPr="00750961">
              <w:rPr>
                <w:rFonts w:ascii="Arial" w:hAnsi="Arial" w:cs="Arial"/>
                <w:color w:val="808080" w:themeColor="background1" w:themeShade="80"/>
                <w:sz w:val="22"/>
                <w:szCs w:val="22"/>
                <w:lang w:eastAsia="es-CO"/>
              </w:rPr>
              <w:t>XXXXX</w:t>
            </w:r>
          </w:p>
        </w:tc>
      </w:tr>
      <w:tr w:rsidR="00E60AAC" w:rsidRPr="00750961" w14:paraId="62CCC2AA" w14:textId="77777777" w:rsidTr="005B2557">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55CD6098" w14:textId="77777777" w:rsidR="00E60AAC" w:rsidRPr="00750961" w:rsidRDefault="00E60AAC" w:rsidP="005B2557">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42FF9A3C" w14:textId="77777777" w:rsidR="00E60AAC" w:rsidRPr="00750961" w:rsidRDefault="00E60AAC" w:rsidP="005B2557">
            <w:pPr>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(NOMBRES Y APELLIDOS)</w:t>
            </w:r>
          </w:p>
        </w:tc>
      </w:tr>
      <w:tr w:rsidR="00E60AAC" w:rsidRPr="00750961" w14:paraId="645460ED" w14:textId="77777777" w:rsidTr="005B2557">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6454EFE9" w14:textId="77777777" w:rsidR="00E60AAC" w:rsidRPr="00750961" w:rsidRDefault="00E60AAC" w:rsidP="005B2557">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2984BD06" w14:textId="77777777" w:rsidR="00E60AAC" w:rsidRPr="00750961" w:rsidRDefault="00E60AAC" w:rsidP="005B2557">
            <w:pPr>
              <w:tabs>
                <w:tab w:val="left" w:pos="220"/>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INDICAR FECHA (# DIA MES DE # AÑO)</w:t>
            </w:r>
          </w:p>
        </w:tc>
      </w:tr>
      <w:tr w:rsidR="00E60AAC" w:rsidRPr="00750961" w14:paraId="24CC5ACD" w14:textId="77777777" w:rsidTr="005B2557">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14174475" w14:textId="77777777" w:rsidR="00E60AAC" w:rsidRPr="00750961" w:rsidRDefault="00E60AAC" w:rsidP="005B2557">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5BAA069B" w14:textId="77777777" w:rsidR="00E60AAC" w:rsidRPr="00750961" w:rsidRDefault="00E60AAC" w:rsidP="005B2557">
            <w:pPr>
              <w:tabs>
                <w:tab w:val="left" w:pos="220"/>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INDICAR FECHA (# DIA MES DE # AÑO)</w:t>
            </w:r>
          </w:p>
        </w:tc>
      </w:tr>
      <w:tr w:rsidR="00E60AAC" w:rsidRPr="00750961" w14:paraId="2C3D490E" w14:textId="77777777" w:rsidTr="005B2557">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4EC432EE" w14:textId="77777777" w:rsidR="00E60AAC" w:rsidRPr="00750961" w:rsidRDefault="00E60AAC" w:rsidP="005B2557">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57E2A0BD" w14:textId="74E4358C" w:rsidR="00E60AAC" w:rsidRPr="00E86FF4" w:rsidRDefault="00E60AAC" w:rsidP="005B2557">
            <w:pPr>
              <w:pStyle w:val="Textoindependiente"/>
              <w:spacing w:line="240" w:lineRule="auto"/>
              <w:ind w:right="141"/>
              <w:contextualSpacing/>
              <w:jc w:val="both"/>
              <w:rPr>
                <w:rFonts w:ascii="Arial" w:hAnsi="Arial" w:cs="Arial"/>
                <w:sz w:val="22"/>
                <w:szCs w:val="22"/>
                <w:lang w:val="es-ES_tradnl"/>
              </w:rPr>
            </w:pPr>
            <w:r w:rsidRPr="00163720">
              <w:rPr>
                <w:rFonts w:ascii="Arial" w:hAnsi="Arial" w:cs="Arial"/>
                <w:sz w:val="22"/>
                <w:szCs w:val="22"/>
              </w:rPr>
              <w:t>AUTO</w:t>
            </w:r>
            <w:r>
              <w:rPr>
                <w:rFonts w:ascii="Arial" w:hAnsi="Arial" w:cs="Arial"/>
                <w:sz w:val="22"/>
                <w:szCs w:val="22"/>
              </w:rPr>
              <w:t xml:space="preserve"> MEDIANTE EL CUA</w:t>
            </w:r>
            <w:r w:rsidR="00D92AA1">
              <w:rPr>
                <w:rFonts w:ascii="Arial" w:hAnsi="Arial" w:cs="Arial"/>
                <w:sz w:val="22"/>
                <w:szCs w:val="22"/>
              </w:rPr>
              <w:t>L</w:t>
            </w:r>
            <w:r>
              <w:rPr>
                <w:rFonts w:ascii="Arial" w:hAnsi="Arial" w:cs="Arial"/>
                <w:sz w:val="22"/>
                <w:szCs w:val="22"/>
              </w:rPr>
              <w:t xml:space="preserve"> SE RECONOCE PERSONERÍA JURÍDICA </w:t>
            </w:r>
          </w:p>
        </w:tc>
      </w:tr>
      <w:bookmarkEnd w:id="0"/>
    </w:tbl>
    <w:p w14:paraId="1A4F6E36" w14:textId="77777777" w:rsidR="00D9310C" w:rsidRPr="00874E7C" w:rsidRDefault="00D9310C" w:rsidP="00A02E85">
      <w:pPr>
        <w:widowControl w:val="0"/>
        <w:autoSpaceDE w:val="0"/>
        <w:autoSpaceDN w:val="0"/>
        <w:adjustRightInd w:val="0"/>
        <w:spacing w:line="240" w:lineRule="atLeast"/>
        <w:rPr>
          <w:rFonts w:ascii="Arial" w:hAnsi="Arial" w:cs="Arial"/>
          <w:sz w:val="22"/>
          <w:szCs w:val="22"/>
        </w:rPr>
      </w:pPr>
    </w:p>
    <w:p w14:paraId="349F6071" w14:textId="77777777" w:rsidR="00E60AAC" w:rsidRPr="00750961" w:rsidRDefault="00E60AAC" w:rsidP="00E60AAC">
      <w:pPr>
        <w:widowControl w:val="0"/>
        <w:autoSpaceDE w:val="0"/>
        <w:autoSpaceDN w:val="0"/>
        <w:adjustRightInd w:val="0"/>
        <w:jc w:val="both"/>
        <w:rPr>
          <w:rFonts w:ascii="Arial" w:hAnsi="Arial" w:cs="Arial"/>
          <w:color w:val="808080" w:themeColor="background1" w:themeShade="80"/>
          <w:sz w:val="22"/>
          <w:szCs w:val="22"/>
        </w:rPr>
      </w:pPr>
      <w:r w:rsidRPr="00750961">
        <w:rPr>
          <w:rFonts w:ascii="Arial" w:hAnsi="Arial" w:cs="Arial"/>
          <w:color w:val="808080" w:themeColor="background1" w:themeShade="80"/>
          <w:sz w:val="22"/>
          <w:szCs w:val="22"/>
        </w:rPr>
        <w:t>(Ciudad), (día mes año)</w:t>
      </w:r>
    </w:p>
    <w:p w14:paraId="61438BAB" w14:textId="77777777" w:rsidR="00E60AAC" w:rsidRPr="00750961" w:rsidRDefault="00E60AAC" w:rsidP="00E60AAC">
      <w:pPr>
        <w:pStyle w:val="Textoindependiente"/>
        <w:spacing w:line="240" w:lineRule="auto"/>
        <w:ind w:right="141"/>
        <w:jc w:val="both"/>
        <w:rPr>
          <w:rFonts w:ascii="Arial" w:hAnsi="Arial" w:cs="Arial"/>
          <w:color w:val="000000"/>
          <w:sz w:val="22"/>
          <w:szCs w:val="22"/>
        </w:rPr>
      </w:pPr>
    </w:p>
    <w:p w14:paraId="7751F6EF" w14:textId="77777777" w:rsidR="00E60AAC" w:rsidRPr="00750961" w:rsidRDefault="00E60AAC" w:rsidP="00E60AAC">
      <w:pPr>
        <w:pStyle w:val="Default"/>
        <w:jc w:val="both"/>
        <w:rPr>
          <w:rFonts w:eastAsia="Times New Roman"/>
          <w:bCs/>
          <w:iCs/>
          <w:color w:val="000000" w:themeColor="text1"/>
          <w:sz w:val="22"/>
          <w:szCs w:val="22"/>
          <w:vertAlign w:val="baseline"/>
          <w:lang w:val="es-ES_tradnl" w:eastAsia="es-ES"/>
        </w:rPr>
      </w:pPr>
      <w:r w:rsidRPr="003C6D5F">
        <w:rPr>
          <w:sz w:val="22"/>
          <w:szCs w:val="22"/>
          <w:vertAlign w:val="baseline"/>
          <w:lang w:val="es-ES_tradnl"/>
        </w:rPr>
        <w:t>El (La) Suscrito (a) Jefe de la Oficina de Control Disciplinario Interno del Ministerio del Interior, con fundamento en lo establecido en la Ley 1952 de 2019, modificada en lo pertinente por la Ley 2094 de 2021, el Decreto 0714 del 5 de junio de 2024 y la Resolución Ministerial No. (XX) del (XX) de (XXX) de 202(X),</w:t>
      </w:r>
      <w:r>
        <w:rPr>
          <w:sz w:val="22"/>
          <w:szCs w:val="22"/>
          <w:vertAlign w:val="baseline"/>
          <w:lang w:val="es-ES_tradnl"/>
        </w:rPr>
        <w:t xml:space="preserve"> </w:t>
      </w:r>
      <w:r w:rsidRPr="00750961">
        <w:rPr>
          <w:sz w:val="22"/>
          <w:szCs w:val="22"/>
          <w:vertAlign w:val="baseline"/>
        </w:rPr>
        <w:t>y previo lo siguiente:</w:t>
      </w:r>
    </w:p>
    <w:p w14:paraId="34E79F40" w14:textId="77777777" w:rsidR="00E60AAC" w:rsidRDefault="00E60AAC" w:rsidP="001A5123">
      <w:pPr>
        <w:ind w:right="141"/>
        <w:jc w:val="center"/>
        <w:rPr>
          <w:rFonts w:ascii="Arial" w:hAnsi="Arial" w:cs="Arial"/>
          <w:b/>
          <w:sz w:val="22"/>
          <w:szCs w:val="22"/>
        </w:rPr>
      </w:pPr>
    </w:p>
    <w:p w14:paraId="182A4A7B" w14:textId="14D11A38" w:rsidR="00A02E85" w:rsidRDefault="001A5123" w:rsidP="001A5123">
      <w:pPr>
        <w:ind w:right="141"/>
        <w:jc w:val="center"/>
        <w:rPr>
          <w:rFonts w:ascii="Arial" w:hAnsi="Arial" w:cs="Arial"/>
          <w:b/>
          <w:sz w:val="22"/>
          <w:szCs w:val="22"/>
        </w:rPr>
      </w:pPr>
      <w:r>
        <w:rPr>
          <w:rFonts w:ascii="Arial" w:hAnsi="Arial" w:cs="Arial"/>
          <w:b/>
          <w:sz w:val="22"/>
          <w:szCs w:val="22"/>
        </w:rPr>
        <w:t>CONSIDERACIONES</w:t>
      </w:r>
    </w:p>
    <w:p w14:paraId="29780848" w14:textId="77777777" w:rsidR="001A5123" w:rsidRDefault="001A5123" w:rsidP="001A5123">
      <w:pPr>
        <w:ind w:right="141"/>
        <w:jc w:val="center"/>
        <w:rPr>
          <w:rFonts w:ascii="Arial" w:hAnsi="Arial" w:cs="Arial"/>
          <w:b/>
          <w:sz w:val="22"/>
          <w:szCs w:val="22"/>
        </w:rPr>
      </w:pPr>
    </w:p>
    <w:p w14:paraId="7CE28373" w14:textId="77777777" w:rsidR="001A5123" w:rsidRDefault="001A5123" w:rsidP="001A5123">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Que, de conformidad con los Artículos 15 y 112 del Código General Disciplinario, como sujetos procesales, los investigados tienen derecho a la designación de un abogado. </w:t>
      </w:r>
    </w:p>
    <w:p w14:paraId="18D9D60E" w14:textId="77777777" w:rsidR="001A5123" w:rsidRDefault="001A5123" w:rsidP="001A5123">
      <w:pPr>
        <w:widowControl w:val="0"/>
        <w:jc w:val="both"/>
        <w:rPr>
          <w:rFonts w:ascii="Arial" w:eastAsia="Arial" w:hAnsi="Arial" w:cs="Arial"/>
          <w:color w:val="000000"/>
          <w:sz w:val="22"/>
          <w:szCs w:val="22"/>
          <w:lang w:val="es-CO"/>
        </w:rPr>
      </w:pPr>
    </w:p>
    <w:p w14:paraId="77F5938D" w14:textId="7433221D" w:rsidR="00AE4264" w:rsidRPr="00874E7C" w:rsidRDefault="001A5123" w:rsidP="00AE4264">
      <w:pPr>
        <w:widowControl w:val="0"/>
        <w:jc w:val="both"/>
        <w:rPr>
          <w:rFonts w:ascii="Arial" w:hAnsi="Arial" w:cs="Arial"/>
          <w:sz w:val="22"/>
          <w:szCs w:val="22"/>
        </w:rPr>
      </w:pPr>
      <w:r>
        <w:rPr>
          <w:rFonts w:ascii="Arial" w:eastAsia="Arial" w:hAnsi="Arial" w:cs="Arial"/>
          <w:color w:val="000000"/>
          <w:sz w:val="22"/>
          <w:szCs w:val="22"/>
          <w:lang w:val="es-CO"/>
        </w:rPr>
        <w:t xml:space="preserve">Que, haciendo uso de sus facultades legales, el día </w:t>
      </w:r>
      <w:r w:rsidR="00E60AAC">
        <w:rPr>
          <w:rFonts w:ascii="Arial" w:eastAsia="Arial" w:hAnsi="Arial" w:cs="Arial"/>
          <w:color w:val="000000"/>
          <w:sz w:val="22"/>
          <w:szCs w:val="22"/>
          <w:lang w:val="es-CO"/>
        </w:rPr>
        <w:t>(</w:t>
      </w:r>
      <w:r w:rsidR="009B72D4">
        <w:rPr>
          <w:rFonts w:ascii="Arial" w:eastAsia="Arial" w:hAnsi="Arial" w:cs="Arial"/>
          <w:color w:val="000000"/>
          <w:sz w:val="22"/>
          <w:szCs w:val="22"/>
          <w:lang w:val="es-CO"/>
        </w:rPr>
        <w:t>XX</w:t>
      </w:r>
      <w:r w:rsidR="00E60AAC">
        <w:rPr>
          <w:rFonts w:ascii="Arial" w:eastAsia="Arial" w:hAnsi="Arial" w:cs="Arial"/>
          <w:color w:val="000000"/>
          <w:sz w:val="22"/>
          <w:szCs w:val="22"/>
          <w:lang w:val="es-CO"/>
        </w:rPr>
        <w:t>)</w:t>
      </w:r>
      <w:r>
        <w:rPr>
          <w:rFonts w:ascii="Arial" w:eastAsia="Arial" w:hAnsi="Arial" w:cs="Arial"/>
          <w:color w:val="000000"/>
          <w:sz w:val="22"/>
          <w:szCs w:val="22"/>
          <w:lang w:val="es-CO"/>
        </w:rPr>
        <w:t xml:space="preserve"> de </w:t>
      </w:r>
      <w:r w:rsidR="00E60AAC">
        <w:rPr>
          <w:rFonts w:ascii="Arial" w:eastAsia="Arial" w:hAnsi="Arial" w:cs="Arial"/>
          <w:color w:val="000000"/>
          <w:sz w:val="22"/>
          <w:szCs w:val="22"/>
          <w:lang w:val="es-CO"/>
        </w:rPr>
        <w:t>(</w:t>
      </w:r>
      <w:r w:rsidR="009B72D4">
        <w:rPr>
          <w:rFonts w:ascii="Arial" w:eastAsia="Arial" w:hAnsi="Arial" w:cs="Arial"/>
          <w:color w:val="000000"/>
          <w:sz w:val="22"/>
          <w:szCs w:val="22"/>
          <w:lang w:val="es-CO"/>
        </w:rPr>
        <w:t>XXXX</w:t>
      </w:r>
      <w:r w:rsidR="00E60AAC">
        <w:rPr>
          <w:rFonts w:ascii="Arial" w:eastAsia="Arial" w:hAnsi="Arial" w:cs="Arial"/>
          <w:color w:val="000000"/>
          <w:sz w:val="22"/>
          <w:szCs w:val="22"/>
          <w:lang w:val="es-CO"/>
        </w:rPr>
        <w:t>)</w:t>
      </w:r>
      <w:r>
        <w:rPr>
          <w:rFonts w:ascii="Arial" w:eastAsia="Arial" w:hAnsi="Arial" w:cs="Arial"/>
          <w:color w:val="000000"/>
          <w:sz w:val="22"/>
          <w:szCs w:val="22"/>
          <w:lang w:val="es-CO"/>
        </w:rPr>
        <w:t xml:space="preserve"> de </w:t>
      </w:r>
      <w:r w:rsidR="00E60AAC">
        <w:rPr>
          <w:rFonts w:ascii="Arial" w:eastAsia="Arial" w:hAnsi="Arial" w:cs="Arial"/>
          <w:color w:val="000000"/>
          <w:sz w:val="22"/>
          <w:szCs w:val="22"/>
          <w:lang w:val="es-CO"/>
        </w:rPr>
        <w:t>(</w:t>
      </w:r>
      <w:r w:rsidR="009B72D4">
        <w:rPr>
          <w:rFonts w:ascii="Arial" w:eastAsia="Arial" w:hAnsi="Arial" w:cs="Arial"/>
          <w:color w:val="000000"/>
          <w:sz w:val="22"/>
          <w:szCs w:val="22"/>
          <w:lang w:val="es-CO"/>
        </w:rPr>
        <w:t>20XX</w:t>
      </w:r>
      <w:r w:rsidR="00E60AAC">
        <w:rPr>
          <w:rFonts w:ascii="Arial" w:eastAsia="Arial" w:hAnsi="Arial" w:cs="Arial"/>
          <w:color w:val="000000"/>
          <w:sz w:val="22"/>
          <w:szCs w:val="22"/>
          <w:lang w:val="es-CO"/>
        </w:rPr>
        <w:t>)</w:t>
      </w:r>
      <w:r>
        <w:rPr>
          <w:rFonts w:ascii="Arial" w:eastAsia="Arial" w:hAnsi="Arial" w:cs="Arial"/>
          <w:color w:val="000000"/>
          <w:sz w:val="22"/>
          <w:szCs w:val="22"/>
          <w:lang w:val="es-CO"/>
        </w:rPr>
        <w:t xml:space="preserve"> el</w:t>
      </w:r>
      <w:r w:rsidR="008179DD">
        <w:rPr>
          <w:rFonts w:ascii="Arial" w:eastAsia="Arial" w:hAnsi="Arial" w:cs="Arial"/>
          <w:color w:val="000000"/>
          <w:sz w:val="22"/>
          <w:szCs w:val="22"/>
          <w:lang w:val="es-CO"/>
        </w:rPr>
        <w:t xml:space="preserve"> </w:t>
      </w:r>
      <w:r>
        <w:rPr>
          <w:rFonts w:ascii="Arial" w:eastAsia="Arial" w:hAnsi="Arial" w:cs="Arial"/>
          <w:color w:val="000000"/>
          <w:sz w:val="22"/>
          <w:szCs w:val="22"/>
          <w:lang w:val="es-CO"/>
        </w:rPr>
        <w:t>señor</w:t>
      </w:r>
      <w:r w:rsidR="00E60AAC">
        <w:rPr>
          <w:rFonts w:ascii="Arial" w:eastAsia="Arial" w:hAnsi="Arial" w:cs="Arial"/>
          <w:color w:val="000000"/>
          <w:sz w:val="22"/>
          <w:szCs w:val="22"/>
          <w:lang w:val="es-CO"/>
        </w:rPr>
        <w:t>(a)</w:t>
      </w:r>
      <w:r w:rsidR="008179DD">
        <w:rPr>
          <w:rFonts w:ascii="Arial" w:eastAsia="Arial" w:hAnsi="Arial" w:cs="Arial"/>
          <w:color w:val="000000"/>
          <w:sz w:val="22"/>
          <w:szCs w:val="22"/>
          <w:lang w:val="es-CO"/>
        </w:rPr>
        <w:t xml:space="preserve"> </w:t>
      </w:r>
      <w:r w:rsidR="00E60AAC">
        <w:rPr>
          <w:rFonts w:ascii="Arial" w:hAnsi="Arial" w:cs="Arial"/>
          <w:bCs/>
          <w:iCs/>
          <w:color w:val="000000" w:themeColor="text1"/>
          <w:sz w:val="22"/>
          <w:szCs w:val="22"/>
          <w:lang w:eastAsia="es-CO"/>
        </w:rPr>
        <w:t>(nombre del investigado)</w:t>
      </w:r>
      <w:r w:rsidR="00A02E85" w:rsidRPr="00874E7C">
        <w:rPr>
          <w:rFonts w:ascii="Arial" w:hAnsi="Arial" w:cs="Arial"/>
          <w:sz w:val="22"/>
          <w:szCs w:val="22"/>
        </w:rPr>
        <w:t>, identificado</w:t>
      </w:r>
      <w:r w:rsidR="00522B19">
        <w:rPr>
          <w:rFonts w:ascii="Arial" w:hAnsi="Arial" w:cs="Arial"/>
          <w:sz w:val="22"/>
          <w:szCs w:val="22"/>
        </w:rPr>
        <w:t xml:space="preserve"> </w:t>
      </w:r>
      <w:r w:rsidR="00A02E85" w:rsidRPr="00874E7C">
        <w:rPr>
          <w:rFonts w:ascii="Arial" w:hAnsi="Arial" w:cs="Arial"/>
          <w:sz w:val="22"/>
          <w:szCs w:val="22"/>
        </w:rPr>
        <w:t xml:space="preserve">con la C.C. </w:t>
      </w:r>
      <w:r w:rsidR="00E60AAC">
        <w:rPr>
          <w:rFonts w:ascii="Arial" w:hAnsi="Arial" w:cs="Arial"/>
          <w:sz w:val="22"/>
          <w:szCs w:val="22"/>
        </w:rPr>
        <w:t>(XXXXXXX),</w:t>
      </w:r>
      <w:r>
        <w:rPr>
          <w:rFonts w:ascii="Arial" w:hAnsi="Arial" w:cs="Arial"/>
          <w:sz w:val="22"/>
          <w:szCs w:val="22"/>
        </w:rPr>
        <w:t xml:space="preserve"> investigado dentro </w:t>
      </w:r>
      <w:r>
        <w:rPr>
          <w:rFonts w:ascii="Arial" w:eastAsia="Arial" w:hAnsi="Arial" w:cs="Arial"/>
          <w:color w:val="000000"/>
          <w:sz w:val="22"/>
          <w:szCs w:val="22"/>
          <w:lang w:val="es-CO"/>
        </w:rPr>
        <w:t xml:space="preserve">del proceso disciplinario </w:t>
      </w:r>
      <w:proofErr w:type="spellStart"/>
      <w:r>
        <w:rPr>
          <w:rFonts w:ascii="Arial" w:eastAsia="Arial" w:hAnsi="Arial" w:cs="Arial"/>
          <w:color w:val="000000"/>
          <w:sz w:val="22"/>
          <w:szCs w:val="22"/>
          <w:lang w:val="es-CO"/>
        </w:rPr>
        <w:t>Exp</w:t>
      </w:r>
      <w:proofErr w:type="spellEnd"/>
      <w:r>
        <w:rPr>
          <w:rFonts w:ascii="Arial" w:eastAsia="Arial" w:hAnsi="Arial" w:cs="Arial"/>
          <w:color w:val="000000"/>
          <w:sz w:val="22"/>
          <w:szCs w:val="22"/>
          <w:lang w:val="es-CO"/>
        </w:rPr>
        <w:t xml:space="preserve">. </w:t>
      </w:r>
      <w:r w:rsidR="00E60AAC">
        <w:rPr>
          <w:rFonts w:ascii="Arial" w:eastAsia="Arial" w:hAnsi="Arial" w:cs="Arial"/>
          <w:color w:val="000000"/>
          <w:sz w:val="22"/>
          <w:szCs w:val="22"/>
          <w:lang w:val="es-CO"/>
        </w:rPr>
        <w:t>XXXX</w:t>
      </w:r>
      <w:r>
        <w:rPr>
          <w:rFonts w:ascii="Arial" w:eastAsia="Arial" w:hAnsi="Arial" w:cs="Arial"/>
          <w:color w:val="000000"/>
          <w:sz w:val="22"/>
          <w:szCs w:val="22"/>
          <w:lang w:val="es-CO"/>
        </w:rPr>
        <w:t>-20</w:t>
      </w:r>
      <w:r w:rsidR="00E60AAC">
        <w:rPr>
          <w:rFonts w:ascii="Arial" w:eastAsia="Arial" w:hAnsi="Arial" w:cs="Arial"/>
          <w:color w:val="000000"/>
          <w:sz w:val="22"/>
          <w:szCs w:val="22"/>
          <w:lang w:val="es-CO"/>
        </w:rPr>
        <w:t>XX</w:t>
      </w:r>
      <w:r>
        <w:rPr>
          <w:rFonts w:ascii="Arial" w:eastAsia="Arial" w:hAnsi="Arial" w:cs="Arial"/>
          <w:color w:val="000000"/>
          <w:sz w:val="22"/>
          <w:szCs w:val="22"/>
          <w:lang w:val="es-CO"/>
        </w:rPr>
        <w:t xml:space="preserve">, confirió </w:t>
      </w:r>
      <w:r w:rsidR="003407C5" w:rsidRPr="00874E7C">
        <w:rPr>
          <w:rFonts w:ascii="Arial" w:hAnsi="Arial" w:cs="Arial"/>
          <w:sz w:val="22"/>
          <w:szCs w:val="22"/>
        </w:rPr>
        <w:t>poder</w:t>
      </w:r>
      <w:r w:rsidR="00A02E85" w:rsidRPr="00874E7C">
        <w:rPr>
          <w:rFonts w:ascii="Arial" w:hAnsi="Arial" w:cs="Arial"/>
          <w:sz w:val="22"/>
          <w:szCs w:val="22"/>
        </w:rPr>
        <w:t xml:space="preserve"> especial, amplio y suficiente a</w:t>
      </w:r>
      <w:r w:rsidR="00E60AAC">
        <w:rPr>
          <w:rFonts w:ascii="Arial" w:hAnsi="Arial" w:cs="Arial"/>
          <w:sz w:val="22"/>
          <w:szCs w:val="22"/>
        </w:rPr>
        <w:t>l (la)</w:t>
      </w:r>
      <w:r w:rsidR="00A02E85" w:rsidRPr="00874E7C">
        <w:rPr>
          <w:rFonts w:ascii="Arial" w:hAnsi="Arial" w:cs="Arial"/>
          <w:sz w:val="22"/>
          <w:szCs w:val="22"/>
        </w:rPr>
        <w:t xml:space="preserve"> </w:t>
      </w:r>
      <w:bookmarkStart w:id="1" w:name="_Hlk159566385"/>
      <w:r w:rsidR="00A02E85" w:rsidRPr="00874E7C">
        <w:rPr>
          <w:rFonts w:ascii="Arial" w:hAnsi="Arial" w:cs="Arial"/>
          <w:sz w:val="22"/>
          <w:szCs w:val="22"/>
        </w:rPr>
        <w:t>abogad</w:t>
      </w:r>
      <w:bookmarkStart w:id="2" w:name="_Hlk159567335"/>
      <w:r w:rsidR="00E60AAC">
        <w:rPr>
          <w:rFonts w:ascii="Arial" w:hAnsi="Arial" w:cs="Arial"/>
          <w:sz w:val="22"/>
          <w:szCs w:val="22"/>
        </w:rPr>
        <w:t>o(</w:t>
      </w:r>
      <w:r w:rsidR="00A02E85" w:rsidRPr="00874E7C">
        <w:rPr>
          <w:rFonts w:ascii="Arial" w:hAnsi="Arial" w:cs="Arial"/>
          <w:sz w:val="22"/>
          <w:szCs w:val="22"/>
        </w:rPr>
        <w:t>a</w:t>
      </w:r>
      <w:bookmarkEnd w:id="1"/>
      <w:bookmarkEnd w:id="2"/>
      <w:r w:rsidR="00E60AAC">
        <w:rPr>
          <w:rFonts w:ascii="Arial" w:hAnsi="Arial" w:cs="Arial"/>
          <w:sz w:val="22"/>
          <w:szCs w:val="22"/>
        </w:rPr>
        <w:t>) (Nombre del abogado(a))</w:t>
      </w:r>
      <w:r w:rsidR="00A02E85" w:rsidRPr="00874E7C">
        <w:rPr>
          <w:rFonts w:ascii="Arial" w:hAnsi="Arial" w:cs="Arial"/>
          <w:sz w:val="22"/>
          <w:szCs w:val="22"/>
        </w:rPr>
        <w:t>, identificado</w:t>
      </w:r>
      <w:r w:rsidR="00E60AAC">
        <w:rPr>
          <w:rFonts w:ascii="Arial" w:hAnsi="Arial" w:cs="Arial"/>
          <w:sz w:val="22"/>
          <w:szCs w:val="22"/>
        </w:rPr>
        <w:t xml:space="preserve"> (a)</w:t>
      </w:r>
      <w:r w:rsidR="00E529E8">
        <w:rPr>
          <w:rFonts w:ascii="Arial" w:hAnsi="Arial" w:cs="Arial"/>
          <w:sz w:val="22"/>
          <w:szCs w:val="22"/>
        </w:rPr>
        <w:t xml:space="preserve"> </w:t>
      </w:r>
      <w:r w:rsidR="00A02E85" w:rsidRPr="00874E7C">
        <w:rPr>
          <w:rFonts w:ascii="Arial" w:hAnsi="Arial" w:cs="Arial"/>
          <w:sz w:val="22"/>
          <w:szCs w:val="22"/>
        </w:rPr>
        <w:t xml:space="preserve">con la C.C. No. </w:t>
      </w:r>
      <w:r w:rsidR="00E60AAC">
        <w:rPr>
          <w:rFonts w:ascii="Arial" w:hAnsi="Arial" w:cs="Arial"/>
          <w:sz w:val="22"/>
          <w:szCs w:val="22"/>
        </w:rPr>
        <w:t>(XXXXXX)</w:t>
      </w:r>
      <w:r w:rsidR="00A02E85" w:rsidRPr="00874E7C">
        <w:rPr>
          <w:rFonts w:ascii="Arial" w:hAnsi="Arial" w:cs="Arial"/>
          <w:sz w:val="22"/>
          <w:szCs w:val="22"/>
        </w:rPr>
        <w:t xml:space="preserve"> y portador</w:t>
      </w:r>
      <w:r w:rsidR="00E60AAC">
        <w:rPr>
          <w:rFonts w:ascii="Arial" w:hAnsi="Arial" w:cs="Arial"/>
          <w:sz w:val="22"/>
          <w:szCs w:val="22"/>
        </w:rPr>
        <w:t>(</w:t>
      </w:r>
      <w:r w:rsidR="00A02E85" w:rsidRPr="00874E7C">
        <w:rPr>
          <w:rFonts w:ascii="Arial" w:hAnsi="Arial" w:cs="Arial"/>
          <w:sz w:val="22"/>
          <w:szCs w:val="22"/>
        </w:rPr>
        <w:t>a</w:t>
      </w:r>
      <w:r w:rsidR="00E60AAC">
        <w:rPr>
          <w:rFonts w:ascii="Arial" w:hAnsi="Arial" w:cs="Arial"/>
          <w:sz w:val="22"/>
          <w:szCs w:val="22"/>
        </w:rPr>
        <w:t>)</w:t>
      </w:r>
      <w:r w:rsidR="00A02E85" w:rsidRPr="00874E7C">
        <w:rPr>
          <w:rFonts w:ascii="Arial" w:hAnsi="Arial" w:cs="Arial"/>
          <w:sz w:val="22"/>
          <w:szCs w:val="22"/>
        </w:rPr>
        <w:t xml:space="preserve"> de la T.P. No.</w:t>
      </w:r>
      <w:r w:rsidR="00E60AAC">
        <w:rPr>
          <w:rFonts w:ascii="Arial" w:hAnsi="Arial" w:cs="Arial"/>
          <w:sz w:val="22"/>
          <w:szCs w:val="22"/>
        </w:rPr>
        <w:t xml:space="preserve"> (XXXX)</w:t>
      </w:r>
      <w:r w:rsidR="00A02E85" w:rsidRPr="00874E7C">
        <w:rPr>
          <w:rFonts w:ascii="Arial" w:hAnsi="Arial" w:cs="Arial"/>
          <w:sz w:val="22"/>
          <w:szCs w:val="22"/>
        </w:rPr>
        <w:t xml:space="preserve"> expedida por el C.S. de la Judicatura, para que funja como su apoderad</w:t>
      </w:r>
      <w:r w:rsidR="009B72D4">
        <w:rPr>
          <w:rFonts w:ascii="Arial" w:hAnsi="Arial" w:cs="Arial"/>
          <w:sz w:val="22"/>
          <w:szCs w:val="22"/>
        </w:rPr>
        <w:t>o(</w:t>
      </w:r>
      <w:r w:rsidR="00A02E85" w:rsidRPr="00874E7C">
        <w:rPr>
          <w:rFonts w:ascii="Arial" w:hAnsi="Arial" w:cs="Arial"/>
          <w:sz w:val="22"/>
          <w:szCs w:val="22"/>
        </w:rPr>
        <w:t>a</w:t>
      </w:r>
      <w:r w:rsidR="009B72D4">
        <w:rPr>
          <w:rFonts w:ascii="Arial" w:hAnsi="Arial" w:cs="Arial"/>
          <w:sz w:val="22"/>
          <w:szCs w:val="22"/>
        </w:rPr>
        <w:t>)</w:t>
      </w:r>
      <w:r w:rsidR="00A02E85" w:rsidRPr="00874E7C">
        <w:rPr>
          <w:rFonts w:ascii="Arial" w:hAnsi="Arial" w:cs="Arial"/>
          <w:sz w:val="22"/>
          <w:szCs w:val="22"/>
        </w:rPr>
        <w:t xml:space="preserve"> y </w:t>
      </w:r>
      <w:r w:rsidR="00B5166B">
        <w:rPr>
          <w:rFonts w:ascii="Arial" w:hAnsi="Arial" w:cs="Arial"/>
          <w:sz w:val="22"/>
          <w:szCs w:val="22"/>
        </w:rPr>
        <w:t>ejerza la defensa técnica de sus derechos e intereses legítimos dentro de la actuación de la referencia</w:t>
      </w:r>
      <w:r w:rsidR="00AE4264" w:rsidRPr="00874E7C">
        <w:rPr>
          <w:rFonts w:ascii="Arial" w:hAnsi="Arial" w:cs="Arial"/>
          <w:sz w:val="22"/>
          <w:szCs w:val="22"/>
        </w:rPr>
        <w:t>.</w:t>
      </w:r>
    </w:p>
    <w:p w14:paraId="232A7878" w14:textId="77777777" w:rsidR="00A02E85" w:rsidRDefault="00A02E85" w:rsidP="00A02E85">
      <w:pPr>
        <w:jc w:val="both"/>
        <w:rPr>
          <w:rFonts w:ascii="Arial" w:hAnsi="Arial" w:cs="Arial"/>
          <w:sz w:val="22"/>
          <w:szCs w:val="22"/>
        </w:rPr>
      </w:pPr>
    </w:p>
    <w:p w14:paraId="2F5C4AF8" w14:textId="026C5D4A" w:rsidR="00B5166B" w:rsidRDefault="00B5166B" w:rsidP="00A02E85">
      <w:pPr>
        <w:jc w:val="both"/>
        <w:rPr>
          <w:rFonts w:ascii="Arial" w:hAnsi="Arial" w:cs="Arial"/>
          <w:sz w:val="22"/>
          <w:szCs w:val="22"/>
        </w:rPr>
      </w:pPr>
      <w:r>
        <w:rPr>
          <w:rFonts w:ascii="Arial" w:hAnsi="Arial" w:cs="Arial"/>
          <w:sz w:val="22"/>
          <w:szCs w:val="22"/>
        </w:rPr>
        <w:t>Que, en mérito de lo expue</w:t>
      </w:r>
      <w:r w:rsidR="00AE4264">
        <w:rPr>
          <w:rFonts w:ascii="Arial" w:hAnsi="Arial" w:cs="Arial"/>
          <w:sz w:val="22"/>
          <w:szCs w:val="22"/>
        </w:rPr>
        <w:t>s</w:t>
      </w:r>
      <w:r>
        <w:rPr>
          <w:rFonts w:ascii="Arial" w:hAnsi="Arial" w:cs="Arial"/>
          <w:sz w:val="22"/>
          <w:szCs w:val="22"/>
        </w:rPr>
        <w:t>to, y luego de verificarse que el poder presentado cumpliera con los requisitos establecidos</w:t>
      </w:r>
      <w:r w:rsidR="00AE4264">
        <w:rPr>
          <w:rFonts w:ascii="Arial" w:hAnsi="Arial" w:cs="Arial"/>
          <w:sz w:val="22"/>
          <w:szCs w:val="22"/>
        </w:rPr>
        <w:t xml:space="preserve"> en el artículo 74 del Código General </w:t>
      </w:r>
      <w:r w:rsidR="009B72D4">
        <w:rPr>
          <w:rFonts w:ascii="Arial" w:hAnsi="Arial" w:cs="Arial"/>
          <w:sz w:val="22"/>
          <w:szCs w:val="22"/>
        </w:rPr>
        <w:t>del Proceso</w:t>
      </w:r>
      <w:r w:rsidR="00AE4264">
        <w:rPr>
          <w:rFonts w:ascii="Arial" w:hAnsi="Arial" w:cs="Arial"/>
          <w:sz w:val="22"/>
          <w:szCs w:val="22"/>
        </w:rPr>
        <w:t xml:space="preserve">, el </w:t>
      </w:r>
      <w:r w:rsidR="00AE4264" w:rsidRPr="00874E7C">
        <w:rPr>
          <w:rFonts w:ascii="Arial" w:hAnsi="Arial" w:cs="Arial"/>
          <w:color w:val="000000" w:themeColor="text1"/>
          <w:sz w:val="22"/>
          <w:szCs w:val="22"/>
        </w:rPr>
        <w:t>Jefe de la Oficina de Control Disciplinario Interno del Ministerio del Interior</w:t>
      </w:r>
      <w:r w:rsidR="00AE4264">
        <w:rPr>
          <w:rFonts w:ascii="Arial" w:hAnsi="Arial" w:cs="Arial"/>
          <w:color w:val="000000" w:themeColor="text1"/>
          <w:sz w:val="22"/>
          <w:szCs w:val="22"/>
        </w:rPr>
        <w:t>.</w:t>
      </w:r>
    </w:p>
    <w:p w14:paraId="02B4C87D" w14:textId="77777777" w:rsidR="00A02E85" w:rsidRDefault="00A02E85" w:rsidP="00AE4264">
      <w:pPr>
        <w:widowControl w:val="0"/>
        <w:adjustRightInd w:val="0"/>
        <w:rPr>
          <w:rFonts w:ascii="Arial" w:hAnsi="Arial" w:cs="Arial"/>
          <w:sz w:val="22"/>
          <w:szCs w:val="22"/>
        </w:rPr>
      </w:pPr>
    </w:p>
    <w:p w14:paraId="6C7C2652" w14:textId="77777777" w:rsidR="00AE4264" w:rsidRDefault="00AE4264" w:rsidP="00AE4264">
      <w:pPr>
        <w:widowControl w:val="0"/>
        <w:adjustRightInd w:val="0"/>
        <w:jc w:val="center"/>
        <w:rPr>
          <w:rFonts w:ascii="Arial" w:hAnsi="Arial" w:cs="Arial"/>
          <w:b/>
          <w:sz w:val="22"/>
          <w:szCs w:val="22"/>
        </w:rPr>
      </w:pPr>
      <w:r>
        <w:rPr>
          <w:rFonts w:ascii="Arial" w:hAnsi="Arial" w:cs="Arial"/>
          <w:b/>
          <w:sz w:val="22"/>
          <w:szCs w:val="22"/>
        </w:rPr>
        <w:t>RESUELVE</w:t>
      </w:r>
    </w:p>
    <w:p w14:paraId="71D6F97F" w14:textId="77777777" w:rsidR="001A5123" w:rsidRPr="00874E7C" w:rsidRDefault="001A5123" w:rsidP="001A5123">
      <w:pPr>
        <w:widowControl w:val="0"/>
        <w:adjustRightInd w:val="0"/>
        <w:jc w:val="center"/>
        <w:rPr>
          <w:rFonts w:ascii="Arial" w:hAnsi="Arial" w:cs="Arial"/>
          <w:b/>
          <w:sz w:val="22"/>
          <w:szCs w:val="22"/>
        </w:rPr>
      </w:pPr>
    </w:p>
    <w:p w14:paraId="5F2E68A8" w14:textId="4BA194F6" w:rsidR="00A02E85" w:rsidRPr="00874E7C" w:rsidRDefault="00A02E85" w:rsidP="009B57E2">
      <w:pPr>
        <w:widowControl w:val="0"/>
        <w:adjustRightInd w:val="0"/>
        <w:jc w:val="both"/>
        <w:rPr>
          <w:rFonts w:ascii="Arial" w:eastAsia="Arial" w:hAnsi="Arial" w:cs="Arial"/>
          <w:sz w:val="22"/>
          <w:szCs w:val="22"/>
        </w:rPr>
      </w:pPr>
      <w:r w:rsidRPr="00874E7C">
        <w:rPr>
          <w:rFonts w:ascii="Arial" w:hAnsi="Arial" w:cs="Arial"/>
          <w:b/>
          <w:sz w:val="22"/>
          <w:szCs w:val="22"/>
        </w:rPr>
        <w:t>PRIMERO</w:t>
      </w:r>
      <w:r w:rsidR="00AE4264">
        <w:rPr>
          <w:rFonts w:ascii="Arial" w:hAnsi="Arial" w:cs="Arial"/>
          <w:b/>
          <w:sz w:val="22"/>
          <w:szCs w:val="22"/>
        </w:rPr>
        <w:t xml:space="preserve">: </w:t>
      </w:r>
      <w:r w:rsidR="00AE4264" w:rsidRPr="00874E7C">
        <w:rPr>
          <w:rFonts w:ascii="Arial" w:hAnsi="Arial" w:cs="Arial"/>
          <w:sz w:val="22"/>
          <w:szCs w:val="22"/>
        </w:rPr>
        <w:t xml:space="preserve">RECONOCER personería jurídica </w:t>
      </w:r>
      <w:r w:rsidR="00D92AA1" w:rsidRPr="00874E7C">
        <w:rPr>
          <w:rFonts w:ascii="Arial" w:hAnsi="Arial" w:cs="Arial"/>
          <w:sz w:val="22"/>
          <w:szCs w:val="22"/>
        </w:rPr>
        <w:t>a</w:t>
      </w:r>
      <w:r w:rsidR="00D92AA1">
        <w:rPr>
          <w:rFonts w:ascii="Arial" w:hAnsi="Arial" w:cs="Arial"/>
          <w:sz w:val="22"/>
          <w:szCs w:val="22"/>
        </w:rPr>
        <w:t>l (la)</w:t>
      </w:r>
      <w:r w:rsidR="00D92AA1" w:rsidRPr="00874E7C">
        <w:rPr>
          <w:rFonts w:ascii="Arial" w:hAnsi="Arial" w:cs="Arial"/>
          <w:sz w:val="22"/>
          <w:szCs w:val="22"/>
        </w:rPr>
        <w:t xml:space="preserve"> abogad</w:t>
      </w:r>
      <w:r w:rsidR="00D92AA1">
        <w:rPr>
          <w:rFonts w:ascii="Arial" w:hAnsi="Arial" w:cs="Arial"/>
          <w:sz w:val="22"/>
          <w:szCs w:val="22"/>
        </w:rPr>
        <w:t>o(</w:t>
      </w:r>
      <w:r w:rsidR="00D92AA1" w:rsidRPr="00874E7C">
        <w:rPr>
          <w:rFonts w:ascii="Arial" w:hAnsi="Arial" w:cs="Arial"/>
          <w:sz w:val="22"/>
          <w:szCs w:val="22"/>
        </w:rPr>
        <w:t>a</w:t>
      </w:r>
      <w:r w:rsidR="00D92AA1">
        <w:rPr>
          <w:rFonts w:ascii="Arial" w:hAnsi="Arial" w:cs="Arial"/>
          <w:sz w:val="22"/>
          <w:szCs w:val="22"/>
        </w:rPr>
        <w:t>) (Nombre del abogado(a))</w:t>
      </w:r>
      <w:r w:rsidR="00D92AA1" w:rsidRPr="00874E7C">
        <w:rPr>
          <w:rFonts w:ascii="Arial" w:hAnsi="Arial" w:cs="Arial"/>
          <w:sz w:val="22"/>
          <w:szCs w:val="22"/>
        </w:rPr>
        <w:t>, identificado</w:t>
      </w:r>
      <w:r w:rsidR="00D92AA1">
        <w:rPr>
          <w:rFonts w:ascii="Arial" w:hAnsi="Arial" w:cs="Arial"/>
          <w:sz w:val="22"/>
          <w:szCs w:val="22"/>
        </w:rPr>
        <w:t xml:space="preserve"> (a) </w:t>
      </w:r>
      <w:r w:rsidR="00D92AA1" w:rsidRPr="00874E7C">
        <w:rPr>
          <w:rFonts w:ascii="Arial" w:hAnsi="Arial" w:cs="Arial"/>
          <w:sz w:val="22"/>
          <w:szCs w:val="22"/>
        </w:rPr>
        <w:t xml:space="preserve">con la C.C. No. </w:t>
      </w:r>
      <w:r w:rsidR="00D92AA1">
        <w:rPr>
          <w:rFonts w:ascii="Arial" w:hAnsi="Arial" w:cs="Arial"/>
          <w:sz w:val="22"/>
          <w:szCs w:val="22"/>
        </w:rPr>
        <w:t>(XXXXXX)</w:t>
      </w:r>
      <w:r w:rsidR="00D92AA1" w:rsidRPr="00874E7C">
        <w:rPr>
          <w:rFonts w:ascii="Arial" w:hAnsi="Arial" w:cs="Arial"/>
          <w:sz w:val="22"/>
          <w:szCs w:val="22"/>
        </w:rPr>
        <w:t xml:space="preserve"> y portador</w:t>
      </w:r>
      <w:r w:rsidR="00D92AA1">
        <w:rPr>
          <w:rFonts w:ascii="Arial" w:hAnsi="Arial" w:cs="Arial"/>
          <w:sz w:val="22"/>
          <w:szCs w:val="22"/>
        </w:rPr>
        <w:t>(</w:t>
      </w:r>
      <w:r w:rsidR="00D92AA1" w:rsidRPr="00874E7C">
        <w:rPr>
          <w:rFonts w:ascii="Arial" w:hAnsi="Arial" w:cs="Arial"/>
          <w:sz w:val="22"/>
          <w:szCs w:val="22"/>
        </w:rPr>
        <w:t>a</w:t>
      </w:r>
      <w:r w:rsidR="00D92AA1">
        <w:rPr>
          <w:rFonts w:ascii="Arial" w:hAnsi="Arial" w:cs="Arial"/>
          <w:sz w:val="22"/>
          <w:szCs w:val="22"/>
        </w:rPr>
        <w:t>)</w:t>
      </w:r>
      <w:r w:rsidR="00D92AA1" w:rsidRPr="00874E7C">
        <w:rPr>
          <w:rFonts w:ascii="Arial" w:hAnsi="Arial" w:cs="Arial"/>
          <w:sz w:val="22"/>
          <w:szCs w:val="22"/>
        </w:rPr>
        <w:t xml:space="preserve"> de la T.P. No.</w:t>
      </w:r>
      <w:r w:rsidR="00D92AA1">
        <w:rPr>
          <w:rFonts w:ascii="Arial" w:hAnsi="Arial" w:cs="Arial"/>
          <w:sz w:val="22"/>
          <w:szCs w:val="22"/>
        </w:rPr>
        <w:t xml:space="preserve"> (XXXX)</w:t>
      </w:r>
      <w:r w:rsidR="00D92AA1" w:rsidRPr="00874E7C">
        <w:rPr>
          <w:rFonts w:ascii="Arial" w:hAnsi="Arial" w:cs="Arial"/>
          <w:sz w:val="22"/>
          <w:szCs w:val="22"/>
        </w:rPr>
        <w:t xml:space="preserve"> expedida por el C.S. de la Judicatura</w:t>
      </w:r>
      <w:r w:rsidR="00AE4264" w:rsidRPr="00874E7C">
        <w:rPr>
          <w:rFonts w:ascii="Arial" w:hAnsi="Arial" w:cs="Arial"/>
          <w:sz w:val="22"/>
          <w:szCs w:val="22"/>
        </w:rPr>
        <w:t xml:space="preserve"> para que actúe como defensor</w:t>
      </w:r>
      <w:r w:rsidR="00D92AA1">
        <w:rPr>
          <w:rFonts w:ascii="Arial" w:hAnsi="Arial" w:cs="Arial"/>
          <w:sz w:val="22"/>
          <w:szCs w:val="22"/>
        </w:rPr>
        <w:t>(</w:t>
      </w:r>
      <w:r w:rsidR="00AE4264" w:rsidRPr="00874E7C">
        <w:rPr>
          <w:rFonts w:ascii="Arial" w:hAnsi="Arial" w:cs="Arial"/>
          <w:sz w:val="22"/>
          <w:szCs w:val="22"/>
        </w:rPr>
        <w:t>a</w:t>
      </w:r>
      <w:r w:rsidR="00D92AA1">
        <w:rPr>
          <w:rFonts w:ascii="Arial" w:hAnsi="Arial" w:cs="Arial"/>
          <w:sz w:val="22"/>
          <w:szCs w:val="22"/>
        </w:rPr>
        <w:t>)</w:t>
      </w:r>
      <w:r w:rsidR="00AE4264" w:rsidRPr="00874E7C">
        <w:rPr>
          <w:rFonts w:ascii="Arial" w:hAnsi="Arial" w:cs="Arial"/>
          <w:sz w:val="22"/>
          <w:szCs w:val="22"/>
        </w:rPr>
        <w:t xml:space="preserve"> del </w:t>
      </w:r>
      <w:r w:rsidR="00D92AA1">
        <w:rPr>
          <w:rFonts w:ascii="Arial" w:hAnsi="Arial" w:cs="Arial"/>
          <w:bCs/>
          <w:iCs/>
          <w:color w:val="000000" w:themeColor="text1"/>
          <w:sz w:val="22"/>
          <w:szCs w:val="22"/>
          <w:lang w:eastAsia="es-CO"/>
        </w:rPr>
        <w:t>(nombre del investigado)</w:t>
      </w:r>
      <w:r w:rsidR="00D92AA1" w:rsidRPr="00874E7C">
        <w:rPr>
          <w:rFonts w:ascii="Arial" w:hAnsi="Arial" w:cs="Arial"/>
          <w:sz w:val="22"/>
          <w:szCs w:val="22"/>
        </w:rPr>
        <w:t>, identificado</w:t>
      </w:r>
      <w:r w:rsidR="00D92AA1">
        <w:rPr>
          <w:rFonts w:ascii="Arial" w:hAnsi="Arial" w:cs="Arial"/>
          <w:sz w:val="22"/>
          <w:szCs w:val="22"/>
        </w:rPr>
        <w:t xml:space="preserve"> </w:t>
      </w:r>
      <w:r w:rsidR="00D92AA1" w:rsidRPr="00874E7C">
        <w:rPr>
          <w:rFonts w:ascii="Arial" w:hAnsi="Arial" w:cs="Arial"/>
          <w:sz w:val="22"/>
          <w:szCs w:val="22"/>
        </w:rPr>
        <w:t xml:space="preserve">con la C.C. </w:t>
      </w:r>
      <w:r w:rsidR="00D92AA1">
        <w:rPr>
          <w:rFonts w:ascii="Arial" w:hAnsi="Arial" w:cs="Arial"/>
          <w:sz w:val="22"/>
          <w:szCs w:val="22"/>
        </w:rPr>
        <w:t xml:space="preserve">(XXXXXXX), investigado dentro </w:t>
      </w:r>
      <w:r w:rsidR="00D92AA1">
        <w:rPr>
          <w:rFonts w:ascii="Arial" w:eastAsia="Arial" w:hAnsi="Arial" w:cs="Arial"/>
          <w:color w:val="000000"/>
          <w:sz w:val="22"/>
          <w:szCs w:val="22"/>
          <w:lang w:val="es-CO"/>
        </w:rPr>
        <w:t xml:space="preserve">del proceso disciplinario </w:t>
      </w:r>
      <w:proofErr w:type="spellStart"/>
      <w:r w:rsidR="00D92AA1">
        <w:rPr>
          <w:rFonts w:ascii="Arial" w:eastAsia="Arial" w:hAnsi="Arial" w:cs="Arial"/>
          <w:color w:val="000000"/>
          <w:sz w:val="22"/>
          <w:szCs w:val="22"/>
          <w:lang w:val="es-CO"/>
        </w:rPr>
        <w:t>Exp</w:t>
      </w:r>
      <w:proofErr w:type="spellEnd"/>
      <w:r w:rsidR="00D92AA1">
        <w:rPr>
          <w:rFonts w:ascii="Arial" w:eastAsia="Arial" w:hAnsi="Arial" w:cs="Arial"/>
          <w:color w:val="000000"/>
          <w:sz w:val="22"/>
          <w:szCs w:val="22"/>
          <w:lang w:val="es-CO"/>
        </w:rPr>
        <w:t>. XXXX-20XX</w:t>
      </w:r>
      <w:r w:rsidR="00097180">
        <w:rPr>
          <w:rFonts w:ascii="Arial" w:hAnsi="Arial" w:cs="Arial"/>
          <w:sz w:val="22"/>
          <w:szCs w:val="22"/>
        </w:rPr>
        <w:t>, en los términos del artículo 77 de la Ley 1564 de 2012, y para los fines del poder a ella conferida.</w:t>
      </w:r>
    </w:p>
    <w:p w14:paraId="1271E80D" w14:textId="77777777" w:rsidR="009B57E2" w:rsidRPr="00874E7C" w:rsidRDefault="009B57E2" w:rsidP="009B57E2">
      <w:pPr>
        <w:widowControl w:val="0"/>
        <w:adjustRightInd w:val="0"/>
        <w:jc w:val="both"/>
        <w:rPr>
          <w:rFonts w:ascii="Arial" w:hAnsi="Arial" w:cs="Arial"/>
          <w:sz w:val="22"/>
          <w:szCs w:val="22"/>
        </w:rPr>
      </w:pPr>
    </w:p>
    <w:p w14:paraId="36DFE73B" w14:textId="77777777" w:rsidR="00A02E85" w:rsidRPr="00874E7C" w:rsidRDefault="00A02E85" w:rsidP="009B57E2">
      <w:pPr>
        <w:widowControl w:val="0"/>
        <w:adjustRightInd w:val="0"/>
        <w:jc w:val="both"/>
        <w:rPr>
          <w:rFonts w:ascii="Arial" w:hAnsi="Arial" w:cs="Arial"/>
          <w:bCs/>
          <w:sz w:val="22"/>
          <w:szCs w:val="22"/>
          <w:lang w:eastAsia="es-CO"/>
        </w:rPr>
      </w:pPr>
      <w:r w:rsidRPr="00874E7C">
        <w:rPr>
          <w:rFonts w:ascii="Arial" w:hAnsi="Arial" w:cs="Arial"/>
          <w:b/>
          <w:sz w:val="22"/>
          <w:szCs w:val="22"/>
        </w:rPr>
        <w:t>SEGUNDO:</w:t>
      </w:r>
      <w:r w:rsidR="00AE4264">
        <w:rPr>
          <w:rFonts w:ascii="Arial" w:hAnsi="Arial" w:cs="Arial"/>
          <w:bCs/>
          <w:sz w:val="22"/>
          <w:szCs w:val="22"/>
          <w:lang w:eastAsia="es-CO"/>
        </w:rPr>
        <w:t xml:space="preserve"> </w:t>
      </w:r>
      <w:r w:rsidR="00AE4264" w:rsidRPr="00874E7C">
        <w:rPr>
          <w:rFonts w:ascii="Arial" w:hAnsi="Arial" w:cs="Arial"/>
          <w:sz w:val="22"/>
          <w:szCs w:val="22"/>
        </w:rPr>
        <w:t>COMUNÍQUESE la presente decisión</w:t>
      </w:r>
      <w:r w:rsidR="00097180">
        <w:rPr>
          <w:rFonts w:ascii="Arial" w:hAnsi="Arial" w:cs="Arial"/>
          <w:sz w:val="22"/>
          <w:szCs w:val="22"/>
        </w:rPr>
        <w:t xml:space="preserve"> a los sujetos procesales.</w:t>
      </w:r>
    </w:p>
    <w:p w14:paraId="46B6983A" w14:textId="77777777" w:rsidR="00D9310C" w:rsidRPr="00874E7C" w:rsidRDefault="00D9310C" w:rsidP="009B57E2">
      <w:pPr>
        <w:widowControl w:val="0"/>
        <w:adjustRightInd w:val="0"/>
        <w:jc w:val="both"/>
        <w:rPr>
          <w:rFonts w:ascii="Arial" w:hAnsi="Arial" w:cs="Arial"/>
          <w:sz w:val="22"/>
          <w:szCs w:val="22"/>
        </w:rPr>
      </w:pPr>
    </w:p>
    <w:p w14:paraId="65FAC215" w14:textId="77777777" w:rsidR="00A02E85" w:rsidRPr="00874E7C" w:rsidRDefault="00A02E85" w:rsidP="009B57E2">
      <w:pPr>
        <w:widowControl w:val="0"/>
        <w:adjustRightInd w:val="0"/>
        <w:jc w:val="both"/>
        <w:rPr>
          <w:rFonts w:ascii="Arial" w:hAnsi="Arial" w:cs="Arial"/>
          <w:sz w:val="22"/>
          <w:szCs w:val="22"/>
        </w:rPr>
      </w:pPr>
      <w:r w:rsidRPr="00874E7C">
        <w:rPr>
          <w:rFonts w:ascii="Arial" w:hAnsi="Arial" w:cs="Arial"/>
          <w:b/>
          <w:sz w:val="22"/>
          <w:szCs w:val="22"/>
        </w:rPr>
        <w:t>TERCERO:</w:t>
      </w:r>
      <w:r w:rsidR="00AE4264">
        <w:rPr>
          <w:rFonts w:ascii="Arial" w:hAnsi="Arial" w:cs="Arial"/>
          <w:sz w:val="22"/>
          <w:szCs w:val="22"/>
        </w:rPr>
        <w:t xml:space="preserve"> </w:t>
      </w:r>
      <w:r w:rsidRPr="00874E7C">
        <w:rPr>
          <w:rFonts w:ascii="Arial" w:hAnsi="Arial" w:cs="Arial"/>
          <w:sz w:val="22"/>
          <w:szCs w:val="22"/>
        </w:rPr>
        <w:t>LÍBRESE por secretaría las comunicaciones correspondientes.</w:t>
      </w:r>
    </w:p>
    <w:p w14:paraId="5FF497BD" w14:textId="77777777" w:rsidR="00A02E85" w:rsidRPr="00874E7C" w:rsidRDefault="00A02E85" w:rsidP="00A02E85">
      <w:pPr>
        <w:widowControl w:val="0"/>
        <w:adjustRightInd w:val="0"/>
        <w:jc w:val="both"/>
        <w:rPr>
          <w:rFonts w:ascii="Arial" w:hAnsi="Arial" w:cs="Arial"/>
          <w:b/>
          <w:sz w:val="22"/>
          <w:szCs w:val="22"/>
        </w:rPr>
      </w:pPr>
    </w:p>
    <w:p w14:paraId="456E0E05" w14:textId="77777777" w:rsidR="00A02E85" w:rsidRPr="001A5123" w:rsidRDefault="00A02E85" w:rsidP="001A5123">
      <w:pPr>
        <w:jc w:val="center"/>
        <w:rPr>
          <w:rFonts w:ascii="Arial" w:hAnsi="Arial" w:cs="Arial"/>
          <w:b/>
          <w:sz w:val="22"/>
          <w:szCs w:val="22"/>
        </w:rPr>
      </w:pPr>
      <w:r w:rsidRPr="00874E7C">
        <w:rPr>
          <w:rFonts w:ascii="Arial" w:hAnsi="Arial" w:cs="Arial"/>
          <w:b/>
          <w:sz w:val="22"/>
          <w:szCs w:val="22"/>
        </w:rPr>
        <w:t>COMUNIQUESE Y CUMPLASE</w:t>
      </w:r>
    </w:p>
    <w:p w14:paraId="272FECDD" w14:textId="77777777" w:rsidR="00AE4264" w:rsidRPr="00874E7C" w:rsidRDefault="00AE4264" w:rsidP="00D92AA1">
      <w:pPr>
        <w:pStyle w:val="Textoindependiente"/>
        <w:spacing w:line="240" w:lineRule="auto"/>
        <w:rPr>
          <w:rFonts w:ascii="Arial" w:hAnsi="Arial" w:cs="Arial"/>
          <w:b/>
          <w:color w:val="000000" w:themeColor="text1"/>
          <w:sz w:val="22"/>
          <w:szCs w:val="22"/>
        </w:rPr>
      </w:pPr>
    </w:p>
    <w:p w14:paraId="3C47D83B" w14:textId="77777777" w:rsidR="00D92AA1" w:rsidRPr="00750961" w:rsidRDefault="00D92AA1" w:rsidP="00D92AA1">
      <w:pPr>
        <w:autoSpaceDE w:val="0"/>
        <w:autoSpaceDN w:val="0"/>
        <w:adjustRightInd w:val="0"/>
        <w:jc w:val="both"/>
        <w:rPr>
          <w:rFonts w:ascii="Arial" w:eastAsiaTheme="minorHAnsi" w:hAnsi="Arial" w:cs="Arial"/>
          <w:color w:val="808080" w:themeColor="background1" w:themeShade="80"/>
          <w:sz w:val="22"/>
          <w:szCs w:val="22"/>
          <w:lang w:eastAsia="en-US"/>
        </w:rPr>
      </w:pPr>
    </w:p>
    <w:p w14:paraId="2B3F2AD9" w14:textId="77777777" w:rsidR="00D92AA1" w:rsidRPr="00750961" w:rsidRDefault="00D92AA1" w:rsidP="00D92AA1">
      <w:pPr>
        <w:autoSpaceDE w:val="0"/>
        <w:autoSpaceDN w:val="0"/>
        <w:adjustRightInd w:val="0"/>
        <w:jc w:val="center"/>
        <w:rPr>
          <w:rFonts w:ascii="Arial" w:eastAsiaTheme="minorHAnsi" w:hAnsi="Arial" w:cs="Arial"/>
          <w:color w:val="808080" w:themeColor="background1" w:themeShade="80"/>
          <w:sz w:val="22"/>
          <w:szCs w:val="22"/>
          <w:lang w:eastAsia="en-US"/>
        </w:rPr>
      </w:pPr>
      <w:r w:rsidRPr="00750961">
        <w:rPr>
          <w:rFonts w:ascii="Arial" w:eastAsiaTheme="minorHAnsi" w:hAnsi="Arial" w:cs="Arial"/>
          <w:b/>
          <w:bCs/>
          <w:color w:val="808080" w:themeColor="background1" w:themeShade="80"/>
          <w:sz w:val="22"/>
          <w:szCs w:val="22"/>
          <w:lang w:eastAsia="en-US"/>
        </w:rPr>
        <w:t>NOMBRES Y APELLIDOS DEL JEFE (A)</w:t>
      </w:r>
    </w:p>
    <w:p w14:paraId="315B9163" w14:textId="77777777" w:rsidR="00D92AA1" w:rsidRPr="00750961" w:rsidRDefault="00D92AA1" w:rsidP="00D92AA1">
      <w:pPr>
        <w:autoSpaceDE w:val="0"/>
        <w:autoSpaceDN w:val="0"/>
        <w:adjustRightInd w:val="0"/>
        <w:jc w:val="center"/>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Jefe (a) de la Oficina de Control Disciplinario Interno</w:t>
      </w:r>
    </w:p>
    <w:p w14:paraId="20E5528A" w14:textId="77777777" w:rsidR="00D92AA1" w:rsidRDefault="00D92AA1" w:rsidP="00D92AA1">
      <w:pPr>
        <w:autoSpaceDE w:val="0"/>
        <w:autoSpaceDN w:val="0"/>
        <w:adjustRightInd w:val="0"/>
        <w:jc w:val="both"/>
        <w:rPr>
          <w:rFonts w:ascii="Arial" w:eastAsiaTheme="minorHAnsi" w:hAnsi="Arial" w:cs="Arial"/>
          <w:color w:val="000000"/>
          <w:sz w:val="22"/>
          <w:szCs w:val="22"/>
          <w:lang w:eastAsia="en-US"/>
        </w:rPr>
      </w:pPr>
    </w:p>
    <w:p w14:paraId="189C4E3A" w14:textId="77777777" w:rsidR="00D92AA1" w:rsidRPr="00750961" w:rsidRDefault="00D92AA1" w:rsidP="00D92AA1">
      <w:pPr>
        <w:autoSpaceDE w:val="0"/>
        <w:autoSpaceDN w:val="0"/>
        <w:adjustRightInd w:val="0"/>
        <w:jc w:val="both"/>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 xml:space="preserve">Elaboró: </w:t>
      </w:r>
      <w:r w:rsidRPr="00750961">
        <w:rPr>
          <w:rFonts w:ascii="Arial" w:eastAsiaTheme="minorHAnsi" w:hAnsi="Arial" w:cs="Arial"/>
          <w:color w:val="808080" w:themeColor="background1" w:themeShade="80"/>
          <w:sz w:val="22"/>
          <w:szCs w:val="22"/>
          <w:lang w:eastAsia="en-US"/>
        </w:rPr>
        <w:t xml:space="preserve">Nombre del Abogado Sustanciador </w:t>
      </w:r>
    </w:p>
    <w:p w14:paraId="133CD0EE" w14:textId="507EF7AD" w:rsidR="00631449" w:rsidRPr="00D92AA1" w:rsidRDefault="00D92AA1" w:rsidP="00D92AA1">
      <w:pPr>
        <w:jc w:val="both"/>
        <w:rPr>
          <w:rFonts w:ascii="Arial" w:hAnsi="Arial" w:cs="Arial"/>
          <w:sz w:val="22"/>
          <w:szCs w:val="22"/>
        </w:rPr>
      </w:pPr>
      <w:r w:rsidRPr="00750961">
        <w:rPr>
          <w:rFonts w:ascii="Arial" w:eastAsiaTheme="minorHAnsi" w:hAnsi="Arial" w:cs="Arial"/>
          <w:color w:val="000000"/>
          <w:sz w:val="22"/>
          <w:szCs w:val="22"/>
          <w:lang w:eastAsia="en-US"/>
        </w:rPr>
        <w:t xml:space="preserve">Revisó y Aprobó: </w:t>
      </w:r>
      <w:r w:rsidRPr="00750961">
        <w:rPr>
          <w:rFonts w:ascii="Arial" w:eastAsiaTheme="minorHAnsi" w:hAnsi="Arial" w:cs="Arial"/>
          <w:color w:val="808080" w:themeColor="background1" w:themeShade="80"/>
          <w:sz w:val="22"/>
          <w:szCs w:val="22"/>
          <w:lang w:eastAsia="en-US"/>
        </w:rPr>
        <w:t>nombre del Jefe (a)</w:t>
      </w:r>
    </w:p>
    <w:sectPr w:rsidR="00631449" w:rsidRPr="00D92AA1" w:rsidSect="001829AF">
      <w:headerReference w:type="default" r:id="rId9"/>
      <w:footerReference w:type="default" r:id="rId10"/>
      <w:pgSz w:w="12242" w:h="18722" w:code="12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27ED" w14:textId="77777777" w:rsidR="00752DF7" w:rsidRDefault="00752DF7" w:rsidP="00631449">
      <w:r>
        <w:separator/>
      </w:r>
    </w:p>
  </w:endnote>
  <w:endnote w:type="continuationSeparator" w:id="0">
    <w:p w14:paraId="4A1585C1" w14:textId="77777777" w:rsidR="00752DF7" w:rsidRDefault="00752DF7" w:rsidP="00631449">
      <w:r>
        <w:continuationSeparator/>
      </w:r>
    </w:p>
  </w:endnote>
  <w:endnote w:type="continuationNotice" w:id="1">
    <w:p w14:paraId="7542455A" w14:textId="77777777" w:rsidR="00752DF7" w:rsidRDefault="00752D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EF58"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32D109FE" w14:textId="4C1DE4D6" w:rsidR="00DF71B3" w:rsidRPr="00DF71B3" w:rsidRDefault="00DF71B3" w:rsidP="00DF71B3">
    <w:pPr>
      <w:pStyle w:val="Piedepgina"/>
      <w:rPr>
        <w:rFonts w:ascii="Arial" w:hAnsi="Arial" w:cs="Arial"/>
        <w:sz w:val="18"/>
        <w:szCs w:val="18"/>
      </w:rPr>
    </w:pPr>
    <w:r w:rsidRPr="00DF71B3">
      <w:rPr>
        <w:rFonts w:ascii="Arial" w:hAnsi="Arial" w:cs="Arial"/>
        <w:sz w:val="18"/>
        <w:szCs w:val="18"/>
      </w:rPr>
      <w:t>Calle 12</w:t>
    </w:r>
    <w:proofErr w:type="gramStart"/>
    <w:r w:rsidRPr="00DF71B3">
      <w:rPr>
        <w:rFonts w:ascii="Arial" w:hAnsi="Arial" w:cs="Arial"/>
        <w:sz w:val="18"/>
        <w:szCs w:val="18"/>
      </w:rPr>
      <w:t>B  8</w:t>
    </w:r>
    <w:proofErr w:type="gramEnd"/>
    <w:r w:rsidRPr="00DF71B3">
      <w:rPr>
        <w:rFonts w:ascii="Arial" w:hAnsi="Arial" w:cs="Arial"/>
        <w:sz w:val="18"/>
        <w:szCs w:val="18"/>
      </w:rPr>
      <w:t xml:space="preserve">-46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1D4EF3" w:rsidRPr="001D4EF3">
      <w:rPr>
        <w:rFonts w:ascii="Arial" w:hAnsi="Arial" w:cs="Arial"/>
        <w:sz w:val="18"/>
        <w:szCs w:val="18"/>
        <w:lang w:val="es-ES_tradnl"/>
      </w:rPr>
      <w:t>Vr. 01. 02/03/2026</w:t>
    </w:r>
  </w:p>
  <w:p w14:paraId="1879150A"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7828EA36"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54AE01B1"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8557" w14:textId="77777777" w:rsidR="00752DF7" w:rsidRDefault="00752DF7" w:rsidP="00631449">
      <w:r>
        <w:separator/>
      </w:r>
    </w:p>
  </w:footnote>
  <w:footnote w:type="continuationSeparator" w:id="0">
    <w:p w14:paraId="3C2B38D0" w14:textId="77777777" w:rsidR="00752DF7" w:rsidRDefault="00752DF7" w:rsidP="00631449">
      <w:r>
        <w:continuationSeparator/>
      </w:r>
    </w:p>
  </w:footnote>
  <w:footnote w:type="continuationNotice" w:id="1">
    <w:p w14:paraId="6E8707F6" w14:textId="77777777" w:rsidR="00752DF7" w:rsidRDefault="00752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24F0" w14:textId="77777777" w:rsidR="00631449" w:rsidRDefault="00DF71B3">
    <w:pPr>
      <w:pStyle w:val="Encabezado"/>
    </w:pPr>
    <w:r w:rsidRPr="008E76C2">
      <w:rPr>
        <w:noProof/>
      </w:rPr>
      <w:drawing>
        <wp:inline distT="0" distB="0" distL="0" distR="0" wp14:anchorId="6A1F554D" wp14:editId="4F184C87">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16C4F"/>
    <w:rsid w:val="0002253E"/>
    <w:rsid w:val="000634F8"/>
    <w:rsid w:val="00097180"/>
    <w:rsid w:val="00163F3B"/>
    <w:rsid w:val="001829AF"/>
    <w:rsid w:val="00194008"/>
    <w:rsid w:val="001A13FF"/>
    <w:rsid w:val="001A5123"/>
    <w:rsid w:val="001D4EF3"/>
    <w:rsid w:val="001E4CE3"/>
    <w:rsid w:val="00264F8D"/>
    <w:rsid w:val="002B6515"/>
    <w:rsid w:val="002F00E0"/>
    <w:rsid w:val="00321925"/>
    <w:rsid w:val="003407C5"/>
    <w:rsid w:val="003741A0"/>
    <w:rsid w:val="003A10D0"/>
    <w:rsid w:val="003C5F12"/>
    <w:rsid w:val="004439AE"/>
    <w:rsid w:val="0046444A"/>
    <w:rsid w:val="004A10BE"/>
    <w:rsid w:val="004B3364"/>
    <w:rsid w:val="004C1DF9"/>
    <w:rsid w:val="0050112E"/>
    <w:rsid w:val="00522B19"/>
    <w:rsid w:val="00525487"/>
    <w:rsid w:val="00590477"/>
    <w:rsid w:val="00592BD9"/>
    <w:rsid w:val="005C4691"/>
    <w:rsid w:val="00631449"/>
    <w:rsid w:val="00634FB7"/>
    <w:rsid w:val="006376C5"/>
    <w:rsid w:val="006B4A37"/>
    <w:rsid w:val="006E06F5"/>
    <w:rsid w:val="00735CBA"/>
    <w:rsid w:val="00752DF7"/>
    <w:rsid w:val="008179DD"/>
    <w:rsid w:val="0083049C"/>
    <w:rsid w:val="00874E7C"/>
    <w:rsid w:val="00877046"/>
    <w:rsid w:val="00877ACD"/>
    <w:rsid w:val="009B57E2"/>
    <w:rsid w:val="009B72D4"/>
    <w:rsid w:val="009C454F"/>
    <w:rsid w:val="00A029F2"/>
    <w:rsid w:val="00A02E85"/>
    <w:rsid w:val="00A83FE2"/>
    <w:rsid w:val="00AD3EF3"/>
    <w:rsid w:val="00AE4264"/>
    <w:rsid w:val="00B47B96"/>
    <w:rsid w:val="00B5166B"/>
    <w:rsid w:val="00BE2265"/>
    <w:rsid w:val="00C66B66"/>
    <w:rsid w:val="00C93042"/>
    <w:rsid w:val="00D327AF"/>
    <w:rsid w:val="00D32C6F"/>
    <w:rsid w:val="00D92AA1"/>
    <w:rsid w:val="00D9310C"/>
    <w:rsid w:val="00DD0317"/>
    <w:rsid w:val="00DF71B3"/>
    <w:rsid w:val="00E529E8"/>
    <w:rsid w:val="00E5798E"/>
    <w:rsid w:val="00E60AAC"/>
    <w:rsid w:val="00ED531A"/>
    <w:rsid w:val="00F01D72"/>
    <w:rsid w:val="00F556F4"/>
    <w:rsid w:val="00F719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4BEED"/>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901E3743FBF484CBE99678515A2E202" ma:contentTypeVersion="11" ma:contentTypeDescription="Crear nuevo documento." ma:contentTypeScope="" ma:versionID="6eb411e79d0143ce88775d15c2c05519">
  <xsd:schema xmlns:xsd="http://www.w3.org/2001/XMLSchema" xmlns:xs="http://www.w3.org/2001/XMLSchema" xmlns:p="http://schemas.microsoft.com/office/2006/metadata/properties" xmlns:ns3="833e9134-8e07-4247-ba7e-cc18131b661a" targetNamespace="http://schemas.microsoft.com/office/2006/metadata/properties" ma:root="true" ma:fieldsID="b84a45b0172bf8c81e7f2ee241ba9fe0" ns3:_="">
    <xsd:import namespace="833e9134-8e07-4247-ba7e-cc18131b661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e9134-8e07-4247-ba7e-cc18131b66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3e9134-8e07-4247-ba7e-cc18131b661a" xsi:nil="true"/>
  </documentManagement>
</p:properties>
</file>

<file path=customXml/itemProps1.xml><?xml version="1.0" encoding="utf-8"?>
<ds:datastoreItem xmlns:ds="http://schemas.openxmlformats.org/officeDocument/2006/customXml" ds:itemID="{FD50A54D-C076-4161-9615-7EF09305501E}">
  <ds:schemaRefs>
    <ds:schemaRef ds:uri="http://schemas.microsoft.com/sharepoint/v3/contenttype/forms"/>
  </ds:schemaRefs>
</ds:datastoreItem>
</file>

<file path=customXml/itemProps2.xml><?xml version="1.0" encoding="utf-8"?>
<ds:datastoreItem xmlns:ds="http://schemas.openxmlformats.org/officeDocument/2006/customXml" ds:itemID="{818F71FC-11DF-44EA-99FF-F4A362509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e9134-8e07-4247-ba7e-cc18131b6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6D642-E86F-4C46-8E8E-105C6837569E}">
  <ds:schemaRefs>
    <ds:schemaRef ds:uri="http://schemas.microsoft.com/office/2006/metadata/properties"/>
    <ds:schemaRef ds:uri="http://schemas.microsoft.com/office/infopath/2007/PartnerControls"/>
    <ds:schemaRef ds:uri="833e9134-8e07-4247-ba7e-cc18131b661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21</cp:revision>
  <cp:lastPrinted>2025-06-11T20:34:00Z</cp:lastPrinted>
  <dcterms:created xsi:type="dcterms:W3CDTF">2025-06-04T14:44:00Z</dcterms:created>
  <dcterms:modified xsi:type="dcterms:W3CDTF">2026-03-04T15:47:00Z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0x010100D901E3743FBF484CBE99678515A2E202</vt:lpwstr>
  </property>
</Properties>
</file>